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66A84">
      <w:pPr>
        <w:jc w:val="center"/>
        <w:rPr>
          <w:b/>
          <w:caps/>
        </w:rPr>
      </w:pPr>
      <w:r>
        <w:rPr>
          <w:b/>
          <w:caps/>
        </w:rPr>
        <w:t>Uchwała Nr 762/2022</w:t>
      </w:r>
      <w:r>
        <w:rPr>
          <w:b/>
          <w:caps/>
        </w:rPr>
        <w:br/>
        <w:t>Zarządu Powiatu w Busku-Zdroju</w:t>
      </w:r>
    </w:p>
    <w:p w:rsidR="00A77B3E" w:rsidRDefault="00D66A84">
      <w:pPr>
        <w:spacing w:before="280" w:after="280"/>
        <w:jc w:val="center"/>
        <w:rPr>
          <w:b/>
          <w:caps/>
        </w:rPr>
      </w:pPr>
      <w:r>
        <w:t>z dnia 11 maja 2022 r.</w:t>
      </w:r>
    </w:p>
    <w:p w:rsidR="00A77B3E" w:rsidRDefault="00D66A84">
      <w:pPr>
        <w:keepNext/>
        <w:spacing w:after="480"/>
        <w:jc w:val="center"/>
      </w:pPr>
      <w:r>
        <w:rPr>
          <w:b/>
        </w:rPr>
        <w:t>w sprawie ogłoszenia wyników otwartego konkursu ofert na wsparcie realizacji zadań publicznych w 2022 roku.</w:t>
      </w:r>
    </w:p>
    <w:p w:rsidR="00A77B3E" w:rsidRDefault="00D66A84">
      <w:pPr>
        <w:keepLines/>
        <w:spacing w:before="120" w:after="120"/>
        <w:ind w:firstLine="567"/>
      </w:pPr>
      <w:r>
        <w:t>Na podstawie art. 32 ust. 1 ustawy z dnia 5 czerwca 1998 r. o samorządzie</w:t>
      </w:r>
      <w:r>
        <w:t xml:space="preserve"> powiatowym (Dz. U. z 2022 r. poz. 528) i art. 15 ust. 2h i 2j ustawy z dnia 24 kwietnia 2003r. o działalności pożytku publicznego i o wolontariacie (Dz. U. z 2020 r. poz. 1057 z </w:t>
      </w:r>
      <w:proofErr w:type="spellStart"/>
      <w:r>
        <w:t>późn</w:t>
      </w:r>
      <w:proofErr w:type="spellEnd"/>
      <w:r>
        <w:t>. zm.) uchwala się, co następuje:</w:t>
      </w:r>
    </w:p>
    <w:p w:rsidR="00066051" w:rsidRDefault="00D66A84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D66A84">
      <w:pPr>
        <w:keepLines/>
        <w:spacing w:before="120" w:after="120"/>
        <w:ind w:firstLine="567"/>
      </w:pPr>
      <w:r>
        <w:t>1. </w:t>
      </w:r>
      <w:r>
        <w:t>Zarząd Powiatu w Busku – Zdroj</w:t>
      </w:r>
      <w:r>
        <w:t>u ogłasza wyniki otwartego konkursu ofert na wsparcie realizacji zadań publicznych w 2022 roku z zakresu:</w:t>
      </w:r>
    </w:p>
    <w:p w:rsidR="00A77B3E" w:rsidRDefault="00D66A84">
      <w:pPr>
        <w:keepLines/>
        <w:spacing w:before="120" w:after="120"/>
        <w:ind w:firstLine="567"/>
      </w:pPr>
      <w:r>
        <w:t>a) </w:t>
      </w:r>
      <w:r>
        <w:t>kultury,</w:t>
      </w:r>
    </w:p>
    <w:p w:rsidR="00A77B3E" w:rsidRDefault="00D66A84">
      <w:pPr>
        <w:keepLines/>
        <w:spacing w:before="120" w:after="120"/>
        <w:ind w:firstLine="567"/>
      </w:pPr>
      <w:r>
        <w:t>b) </w:t>
      </w:r>
      <w:r>
        <w:t>kultury fizycznej, turystyki i krajoznawstwa,</w:t>
      </w:r>
    </w:p>
    <w:p w:rsidR="00A77B3E" w:rsidRDefault="00D66A84">
      <w:pPr>
        <w:keepLines/>
        <w:spacing w:before="120" w:after="120"/>
        <w:ind w:firstLine="567"/>
      </w:pPr>
      <w:r>
        <w:t>c) </w:t>
      </w:r>
      <w:r>
        <w:t>ochrony i promocji zdrowia,</w:t>
      </w:r>
    </w:p>
    <w:p w:rsidR="00A77B3E" w:rsidRDefault="00D66A84">
      <w:pPr>
        <w:keepLines/>
        <w:spacing w:before="120" w:after="120"/>
        <w:ind w:firstLine="567"/>
      </w:pPr>
      <w:r>
        <w:t>d) </w:t>
      </w:r>
      <w:r>
        <w:t>edukacji ekologicznej.</w:t>
      </w:r>
    </w:p>
    <w:p w:rsidR="00A77B3E" w:rsidRDefault="00D66A84">
      <w:pPr>
        <w:keepLines/>
        <w:spacing w:before="120" w:after="120"/>
        <w:ind w:firstLine="567"/>
      </w:pPr>
      <w:r>
        <w:t>2. </w:t>
      </w:r>
      <w:r>
        <w:t>Wykaz organizacji pozarządowy</w:t>
      </w:r>
      <w:r>
        <w:t>ch oraz innych podmiotów prowadzących działalność pożytku publicznego, którym udzielone zostaną dotacje na wsparcie realizacji zadań publicznych w 2022 roku, stanowi załącznik do niniejszej uchwały.</w:t>
      </w:r>
    </w:p>
    <w:p w:rsidR="00A77B3E" w:rsidRDefault="00D66A84">
      <w:pPr>
        <w:keepLines/>
        <w:spacing w:before="120" w:after="120"/>
        <w:ind w:firstLine="567"/>
      </w:pPr>
      <w:r>
        <w:t>3. </w:t>
      </w:r>
      <w:r>
        <w:t>Warunkiem przekazania dotacji na realizację zadania pu</w:t>
      </w:r>
      <w:r>
        <w:t>blicznego, jest wskazanie rachunku bankowego oferenta i zawarcie umowy.</w:t>
      </w:r>
    </w:p>
    <w:p w:rsidR="00A77B3E" w:rsidRDefault="00D66A84">
      <w:pPr>
        <w:keepLines/>
        <w:spacing w:before="120" w:after="120"/>
        <w:ind w:firstLine="567"/>
      </w:pPr>
      <w:r>
        <w:t>4. </w:t>
      </w:r>
      <w:r>
        <w:t>W przypadku gdy przyznana kwota dotacji nie jest tożsama z wnioskowaną, oferent zobowiązany jest złożyć przed podpisaniem umowy zaktualizowany plan i  harmonogram działań oraz kalku</w:t>
      </w:r>
      <w:r>
        <w:t>lację przewidywanych kosztów realizacji zadania publicznego.</w:t>
      </w:r>
    </w:p>
    <w:p w:rsidR="00066051" w:rsidRDefault="00D66A84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D66A84">
      <w:pPr>
        <w:keepLines/>
        <w:spacing w:before="120" w:after="120"/>
        <w:ind w:firstLine="567"/>
        <w:rPr>
          <w:color w:val="000000"/>
          <w:u w:color="000000"/>
        </w:rPr>
      </w:pPr>
      <w:r>
        <w:t xml:space="preserve">Uchwała podlega ogłoszeniu w Biuletynie Informacji Publicznej </w:t>
      </w:r>
      <w:r>
        <w:rPr>
          <w:b/>
          <w:color w:val="000000"/>
          <w:u w:color="000000"/>
        </w:rPr>
        <w:t>https://bip.powiat.busko.pl</w:t>
      </w:r>
      <w:r>
        <w:rPr>
          <w:color w:val="000000"/>
          <w:u w:color="000000"/>
        </w:rPr>
        <w:t xml:space="preserve">, stronie internetowej: </w:t>
      </w:r>
      <w:r>
        <w:rPr>
          <w:b/>
          <w:color w:val="000000"/>
          <w:u w:color="000000"/>
        </w:rPr>
        <w:t xml:space="preserve">https://powiat.busko.pl </w:t>
      </w:r>
      <w:r>
        <w:rPr>
          <w:color w:val="000000"/>
          <w:u w:color="000000"/>
        </w:rPr>
        <w:t>oraz na tablicy ogłoszeń Starostwa Powiatowego w </w:t>
      </w:r>
      <w:r>
        <w:rPr>
          <w:color w:val="000000"/>
          <w:u w:color="000000"/>
        </w:rPr>
        <w:t>Busku – Zdroju.</w:t>
      </w:r>
    </w:p>
    <w:p w:rsidR="00066051" w:rsidRDefault="00D66A84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D66A84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Przewodniczącemu Zarządu Powiatu w Busku - Zdroju.</w:t>
      </w:r>
    </w:p>
    <w:p w:rsidR="00066051" w:rsidRDefault="00D66A84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D66A84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D66A8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6605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051" w:rsidRDefault="0006605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6051" w:rsidRDefault="00D66A84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066051">
      <w:pPr>
        <w:keepNext/>
        <w:spacing w:before="120" w:after="120" w:line="360" w:lineRule="auto"/>
        <w:ind w:left="595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D66A84">
        <w:rPr>
          <w:color w:val="000000"/>
          <w:u w:color="000000"/>
        </w:rPr>
        <w:t>Załącznik do uchwały Nr 762/2022</w:t>
      </w:r>
      <w:r w:rsidR="00D66A84">
        <w:rPr>
          <w:color w:val="000000"/>
          <w:u w:color="000000"/>
        </w:rPr>
        <w:br/>
        <w:t>Zarządu Powiatu w Busku-Zdroju</w:t>
      </w:r>
      <w:r w:rsidR="00D66A84">
        <w:rPr>
          <w:color w:val="000000"/>
          <w:u w:color="000000"/>
        </w:rPr>
        <w:br/>
        <w:t>z dnia 11 maja 2022 r.</w:t>
      </w:r>
    </w:p>
    <w:p w:rsidR="00A77B3E" w:rsidRDefault="00D66A8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Wykaz organizacji</w:t>
      </w:r>
      <w:r>
        <w:rPr>
          <w:b/>
          <w:color w:val="000000"/>
          <w:u w:color="000000"/>
        </w:rPr>
        <w:t xml:space="preserve"> pozarządowych oraz innych podmiotów prowadzących działalność pożytku publicznego, którym udzielone zostaną dotacje na wsparcie realizacji zadań publicznych w 2022 roku.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Wsparcie zadania publicznego z zakresu kultury: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3596"/>
        <w:gridCol w:w="3596"/>
        <w:gridCol w:w="2305"/>
      </w:tblGrid>
      <w:tr w:rsidR="0006605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zadania pub</w:t>
            </w:r>
            <w:r>
              <w:rPr>
                <w:b/>
              </w:rPr>
              <w:t>licznego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przyznanych</w:t>
            </w:r>
          </w:p>
          <w:p w:rsidR="00066051" w:rsidRDefault="00D66A84">
            <w:pPr>
              <w:jc w:val="center"/>
            </w:pPr>
            <w:r>
              <w:rPr>
                <w:b/>
              </w:rPr>
              <w:t>środków publicznych</w:t>
            </w:r>
          </w:p>
        </w:tc>
      </w:tr>
      <w:tr w:rsidR="0006605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Stowarzyszenie Na Rzecz Potrzebujących „Wielki Grosz” </w:t>
            </w:r>
          </w:p>
          <w:p w:rsidR="00066051" w:rsidRDefault="00D66A84">
            <w:pPr>
              <w:jc w:val="center"/>
            </w:pPr>
            <w:r>
              <w:rPr>
                <w:sz w:val="20"/>
              </w:rPr>
              <w:t xml:space="preserve">przy DPS w </w:t>
            </w:r>
            <w:proofErr w:type="spellStart"/>
            <w:r>
              <w:rPr>
                <w:sz w:val="20"/>
              </w:rPr>
              <w:t>Zborowie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„VIII Wojewódzki Turniej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 xml:space="preserve"> Tańca  Osób Niepełnosprawnych Zborów 2022”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2 000,00</w:t>
            </w:r>
          </w:p>
        </w:tc>
      </w:tr>
      <w:tr w:rsidR="0006605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66051" w:rsidRDefault="00D66A84">
            <w:pPr>
              <w:jc w:val="center"/>
            </w:pPr>
            <w:r>
              <w:t>2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Stowarzyszenie Przyjaciół Domu          </w:t>
            </w:r>
            <w:r>
              <w:t>Pomocy Społecznej w Gnojnie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„XIX Świętokrzyski Przegląd Artystyczny Osób Niepełnosprawnych – Chmielnik 2022”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2 000,00</w:t>
            </w:r>
          </w:p>
        </w:tc>
      </w:tr>
      <w:tr w:rsidR="0006605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Stowarzyszenie „Daj Dziecku </w:t>
            </w:r>
          </w:p>
          <w:p w:rsidR="00066051" w:rsidRDefault="00D66A84">
            <w:pPr>
              <w:jc w:val="center"/>
            </w:pPr>
            <w:r>
              <w:t>Nadzieję” w Broninie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Przegląd kolęd i pastorałek „Anielskie Kolędowanie – edycja IV”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2 000,00</w:t>
            </w:r>
          </w:p>
        </w:tc>
      </w:tr>
      <w:tr w:rsidR="0006605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Stowarzys</w:t>
            </w:r>
            <w:r>
              <w:t>zenie Społeczno –</w:t>
            </w:r>
          </w:p>
          <w:p w:rsidR="00066051" w:rsidRDefault="00D66A84">
            <w:pPr>
              <w:jc w:val="center"/>
            </w:pPr>
            <w:r>
              <w:t xml:space="preserve"> Kulturalne Solec - Zdrój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„Bogu na chwałę, ludziom na ratunek” – organizacja wystawy z okazji setnej rocznicy powstania Ochotniczej Straży Pożarnej w Solcu - Zdroju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2 000,00</w:t>
            </w:r>
          </w:p>
        </w:tc>
      </w:tr>
      <w:tr w:rsidR="0006605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Stowarzyszenie </w:t>
            </w:r>
          </w:p>
          <w:p w:rsidR="00066051" w:rsidRDefault="00D66A84">
            <w:pPr>
              <w:jc w:val="center"/>
            </w:pPr>
            <w:r>
              <w:t>„VOCE”  w  Kołaczkowicach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„Świętokrzyski   </w:t>
            </w:r>
            <w:r>
              <w:rPr>
                <w:i/>
              </w:rPr>
              <w:t xml:space="preserve">Festiwal             Muzyczny Bella </w:t>
            </w:r>
            <w:proofErr w:type="spellStart"/>
            <w:r>
              <w:rPr>
                <w:i/>
              </w:rPr>
              <w:t>Voce</w:t>
            </w:r>
            <w:proofErr w:type="spellEnd"/>
            <w:r>
              <w:rPr>
                <w:i/>
              </w:rPr>
              <w:t>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2 000,00</w:t>
            </w:r>
          </w:p>
        </w:tc>
      </w:tr>
      <w:tr w:rsidR="0006605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Stowarzyszenie  „Razem Dzieciom”             w Busku – Zdroju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„Lato dzieciom”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3 000,00</w:t>
            </w:r>
          </w:p>
        </w:tc>
      </w:tr>
      <w:tr w:rsidR="0006605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Towarzystwo Miłośników</w:t>
            </w:r>
          </w:p>
          <w:p w:rsidR="00066051" w:rsidRDefault="00D66A84">
            <w:pPr>
              <w:jc w:val="center"/>
            </w:pPr>
            <w:r>
              <w:t>Buska - Zdroju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„XX Spotkania z Kulturą Żydowską”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 2 000,00</w:t>
            </w:r>
          </w:p>
        </w:tc>
      </w:tr>
      <w:tr w:rsidR="0006605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Buskie Stowarzyszenie </w:t>
            </w:r>
            <w:r>
              <w:t>Kulturalne</w:t>
            </w:r>
          </w:p>
          <w:p w:rsidR="00066051" w:rsidRDefault="00D66A84">
            <w:pPr>
              <w:jc w:val="center"/>
            </w:pPr>
            <w:r>
              <w:rPr>
                <w:sz w:val="24"/>
              </w:rPr>
              <w:t>w Busku – Zdroju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„Jesień Organowa Busko – Zdrój – Skalbmierz – Miechów 2022”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66051" w:rsidRDefault="00D66A84">
            <w:pPr>
              <w:jc w:val="center"/>
            </w:pPr>
            <w:r>
              <w:rPr>
                <w:b/>
              </w:rPr>
              <w:t>2 000,00</w:t>
            </w:r>
          </w:p>
        </w:tc>
      </w:tr>
      <w:tr w:rsidR="0006605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Stowarzyszenie </w:t>
            </w:r>
            <w:proofErr w:type="spellStart"/>
            <w:r>
              <w:t>Schola</w:t>
            </w:r>
            <w:proofErr w:type="spellEnd"/>
            <w:r>
              <w:t xml:space="preserve"> </w:t>
            </w:r>
            <w:proofErr w:type="spellStart"/>
            <w:r>
              <w:t>Cantorum</w:t>
            </w:r>
            <w:proofErr w:type="spellEnd"/>
          </w:p>
          <w:p w:rsidR="00066051" w:rsidRDefault="00D66A84">
            <w:pPr>
              <w:jc w:val="center"/>
            </w:pPr>
            <w:r>
              <w:t xml:space="preserve"> </w:t>
            </w:r>
            <w:proofErr w:type="spellStart"/>
            <w:r>
              <w:t>Kielcensis</w:t>
            </w:r>
            <w:proofErr w:type="spellEnd"/>
            <w:r>
              <w:t xml:space="preserve"> w Kielcach 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</w:t>
            </w:r>
            <w:proofErr w:type="spellStart"/>
            <w:r>
              <w:rPr>
                <w:i/>
              </w:rPr>
              <w:t>Mid</w:t>
            </w:r>
            <w:proofErr w:type="spellEnd"/>
            <w:r>
              <w:rPr>
                <w:i/>
              </w:rPr>
              <w:t xml:space="preserve"> Europe </w:t>
            </w:r>
            <w:proofErr w:type="spellStart"/>
            <w:r>
              <w:rPr>
                <w:i/>
              </w:rPr>
              <w:t>Early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Music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Festival</w:t>
            </w:r>
            <w:proofErr w:type="spellEnd"/>
            <w:r>
              <w:rPr>
                <w:i/>
              </w:rPr>
              <w:t xml:space="preserve"> koncert </w:t>
            </w:r>
            <w:proofErr w:type="spellStart"/>
            <w:r>
              <w:rPr>
                <w:i/>
              </w:rPr>
              <w:t>Vox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Clamantis</w:t>
            </w:r>
            <w:proofErr w:type="spellEnd"/>
            <w:r>
              <w:rPr>
                <w:i/>
              </w:rPr>
              <w:t xml:space="preserve"> w Wiślicy”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2 000,00</w:t>
            </w:r>
          </w:p>
        </w:tc>
      </w:tr>
      <w:tr w:rsidR="00066051">
        <w:tc>
          <w:tcPr>
            <w:tcW w:w="810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066051" w:rsidRDefault="00D66A84">
            <w:pPr>
              <w:jc w:val="right"/>
            </w:pPr>
            <w:r>
              <w:rPr>
                <w:b/>
              </w:rPr>
              <w:t>Razem: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66051" w:rsidRDefault="00D66A84">
            <w:pPr>
              <w:jc w:val="center"/>
            </w:pPr>
            <w:r>
              <w:rPr>
                <w:b/>
              </w:rPr>
              <w:t>19 000,00</w:t>
            </w:r>
          </w:p>
        </w:tc>
      </w:tr>
    </w:tbl>
    <w:p w:rsidR="00A77B3E" w:rsidRDefault="00D66A84">
      <w:pPr>
        <w:keepLines/>
        <w:spacing w:before="120" w:after="120"/>
        <w:ind w:firstLine="56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Wsparcie zadania publicznego z zakresu kultury fizycznej, turystyki i krajoznawstwa: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525"/>
        <w:gridCol w:w="3668"/>
        <w:gridCol w:w="2269"/>
      </w:tblGrid>
      <w:tr w:rsidR="00066051"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 p.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zadania publicznego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przyznanych</w:t>
            </w:r>
          </w:p>
          <w:p w:rsidR="00066051" w:rsidRDefault="00D66A84">
            <w:pPr>
              <w:jc w:val="center"/>
            </w:pPr>
            <w:r>
              <w:rPr>
                <w:b/>
              </w:rPr>
              <w:t>środków publicznych</w:t>
            </w:r>
          </w:p>
        </w:tc>
      </w:tr>
      <w:tr w:rsidR="00066051"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Stowarzyszenie Na Rzecz Potrzebujących „Wielki Grosz” </w:t>
            </w:r>
          </w:p>
          <w:p w:rsidR="00066051" w:rsidRDefault="00D66A84">
            <w:pPr>
              <w:jc w:val="center"/>
            </w:pPr>
            <w:r>
              <w:rPr>
                <w:sz w:val="20"/>
              </w:rPr>
              <w:t xml:space="preserve">przy DPS w </w:t>
            </w:r>
            <w:proofErr w:type="spellStart"/>
            <w:r>
              <w:rPr>
                <w:sz w:val="20"/>
              </w:rPr>
              <w:t>Zborowie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V </w:t>
            </w:r>
            <w:r>
              <w:rPr>
                <w:i/>
              </w:rPr>
              <w:t>edycja - „Poznajemy Polskę”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3 000,00</w:t>
            </w:r>
          </w:p>
        </w:tc>
      </w:tr>
      <w:tr w:rsidR="00066051"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Stowarzyszenie Przyjaciół Domu          Pomocy Społecznej w Gnojnie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 xml:space="preserve">„XXIX Świętokrzyski Turniej </w:t>
            </w:r>
            <w:r>
              <w:rPr>
                <w:i/>
                <w:color w:val="000000"/>
                <w:u w:color="000000"/>
              </w:rPr>
              <w:br/>
              <w:t>Piłki Nożnej Osób Niepełnosprawnych – Gnojno 2022”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3 500,00</w:t>
            </w:r>
          </w:p>
        </w:tc>
      </w:tr>
      <w:tr w:rsidR="00066051"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Stowarzyszenie „Razem Dzieciom” w Busku – Zdroju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„Poznaj swój kraj – wycieczki …. 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>od wnuczka do dziadka”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4 500,00</w:t>
            </w:r>
          </w:p>
        </w:tc>
      </w:tr>
      <w:tr w:rsidR="00066051"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Bokserski Międzyszkolny Uczniowski Klub Sportowy </w:t>
            </w:r>
          </w:p>
          <w:p w:rsidR="00066051" w:rsidRDefault="00D66A84">
            <w:pPr>
              <w:jc w:val="center"/>
            </w:pPr>
            <w:r>
              <w:t>„Ring” Busko – Zdrój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„Udział zawodników BMUKS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 xml:space="preserve"> w zawodach rangi ogólnopolskiej”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66051" w:rsidRDefault="00D66A84">
            <w:pPr>
              <w:jc w:val="center"/>
            </w:pPr>
            <w:r>
              <w:rPr>
                <w:b/>
              </w:rPr>
              <w:t>4 000,00</w:t>
            </w:r>
          </w:p>
        </w:tc>
      </w:tr>
      <w:tr w:rsidR="00066051"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Bokserski Międzyszkolny Uczniowski Klub </w:t>
            </w:r>
            <w:r>
              <w:t>Sportowy</w:t>
            </w:r>
          </w:p>
          <w:p w:rsidR="00066051" w:rsidRDefault="00D66A84">
            <w:pPr>
              <w:jc w:val="center"/>
            </w:pPr>
            <w:r>
              <w:t xml:space="preserve"> „Ring” Busko – Zdrój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„Organizacja zawodów bokserskich oraz przygotowanie sportowe dzieci 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>i młodzieży z dyscypliny boksu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4 000,00</w:t>
            </w:r>
          </w:p>
        </w:tc>
      </w:tr>
      <w:tr w:rsidR="00066051"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Buski Klub  Jeździecki „Wiraż”</w:t>
            </w:r>
            <w:r>
              <w:rPr>
                <w:color w:val="000000"/>
                <w:u w:color="000000"/>
              </w:rPr>
              <w:br/>
              <w:t>w Busku – Zdroju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 xml:space="preserve">”Organizacja zajęć sportowych </w:t>
            </w:r>
            <w:r>
              <w:rPr>
                <w:i/>
                <w:color w:val="000000"/>
                <w:u w:color="000000"/>
              </w:rPr>
              <w:br/>
              <w:t xml:space="preserve">w formie jazdy konnej dla </w:t>
            </w:r>
            <w:r>
              <w:rPr>
                <w:i/>
                <w:color w:val="000000"/>
                <w:u w:color="000000"/>
              </w:rPr>
              <w:t>młodzieży z Powiatu Buskiego”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 3 000,00</w:t>
            </w:r>
          </w:p>
        </w:tc>
      </w:tr>
      <w:tr w:rsidR="00066051"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7</w:t>
            </w:r>
          </w:p>
        </w:tc>
        <w:tc>
          <w:tcPr>
            <w:tcW w:w="36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Polski Związek Wędkarski Okręg </w:t>
            </w:r>
          </w:p>
          <w:p w:rsidR="00066051" w:rsidRDefault="00D66A84">
            <w:pPr>
              <w:jc w:val="center"/>
            </w:pPr>
            <w:r>
              <w:t xml:space="preserve">w Kielcach, Koło  w Busku – Zdroju 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 xml:space="preserve">„Zawody wędkarskie </w:t>
            </w:r>
            <w:r>
              <w:rPr>
                <w:i/>
                <w:color w:val="000000"/>
                <w:u w:color="000000"/>
              </w:rPr>
              <w:br/>
              <w:t>dla dzieci i młodzieży”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 3 500,00</w:t>
            </w:r>
          </w:p>
        </w:tc>
      </w:tr>
      <w:tr w:rsidR="00066051"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8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Stowarzyszenie „Daj Dziecku Nadzieję” w Broninie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„Sport łączy pokolenia – 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 xml:space="preserve">festyn </w:t>
            </w:r>
            <w:r>
              <w:rPr>
                <w:i/>
              </w:rPr>
              <w:t>rodzinny”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4 000,00</w:t>
            </w:r>
          </w:p>
        </w:tc>
      </w:tr>
      <w:tr w:rsidR="00066051"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9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Międzyszkolny Uczniowski Klub Sportowy „Football </w:t>
            </w:r>
            <w:proofErr w:type="spellStart"/>
            <w:r>
              <w:t>Academy</w:t>
            </w:r>
            <w:proofErr w:type="spellEnd"/>
            <w:r>
              <w:t xml:space="preserve"> </w:t>
            </w:r>
            <w:proofErr w:type="spellStart"/>
            <w:r>
              <w:t>Kopernikus</w:t>
            </w:r>
            <w:proofErr w:type="spellEnd"/>
            <w:r>
              <w:t xml:space="preserve"> Busko – Zdrój” 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„Udział w zawodach piłki nożnej 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 xml:space="preserve">dzieci i młodzieży na szczeblu 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>wojewódzkim”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3 000,00</w:t>
            </w:r>
          </w:p>
        </w:tc>
      </w:tr>
      <w:tr w:rsidR="00066051"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10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Buskie Stowarzyszenie </w:t>
            </w:r>
          </w:p>
          <w:p w:rsidR="00066051" w:rsidRDefault="00D66A84">
            <w:pPr>
              <w:jc w:val="center"/>
            </w:pPr>
            <w:r>
              <w:t xml:space="preserve">„Pro </w:t>
            </w:r>
            <w:proofErr w:type="spellStart"/>
            <w:r>
              <w:t>Memoria</w:t>
            </w:r>
            <w:proofErr w:type="spellEnd"/>
            <w:r>
              <w:t>” w Busku – Zdroju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„IV </w:t>
            </w:r>
            <w:r>
              <w:rPr>
                <w:i/>
              </w:rPr>
              <w:t>Piknik Strzelecki”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3 500,00</w:t>
            </w:r>
          </w:p>
        </w:tc>
      </w:tr>
      <w:tr w:rsidR="00066051"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11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Stowarzyszenie „Nasze </w:t>
            </w:r>
            <w:proofErr w:type="spellStart"/>
            <w:r>
              <w:rPr>
                <w:color w:val="000000"/>
                <w:u w:color="000000"/>
              </w:rPr>
              <w:t>Powiśle</w:t>
            </w:r>
            <w:proofErr w:type="spellEnd"/>
            <w:r>
              <w:rPr>
                <w:color w:val="000000"/>
                <w:u w:color="000000"/>
              </w:rPr>
              <w:t>”</w:t>
            </w:r>
            <w:r>
              <w:rPr>
                <w:color w:val="000000"/>
                <w:u w:color="000000"/>
              </w:rPr>
              <w:br/>
              <w:t xml:space="preserve">w </w:t>
            </w:r>
            <w:proofErr w:type="spellStart"/>
            <w:r>
              <w:rPr>
                <w:color w:val="000000"/>
                <w:u w:color="000000"/>
              </w:rPr>
              <w:t>Brzostkowie</w:t>
            </w:r>
            <w:proofErr w:type="spellEnd"/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Na sportowo w Nowym Korczynie - 2022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3 000,00</w:t>
            </w:r>
          </w:p>
        </w:tc>
      </w:tr>
      <w:tr w:rsidR="00066051"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12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Klub Sportowy „Słoneczko” </w:t>
            </w:r>
          </w:p>
          <w:p w:rsidR="00066051" w:rsidRDefault="00D66A84">
            <w:pPr>
              <w:jc w:val="center"/>
            </w:pPr>
            <w:r>
              <w:t>Busko – Zdrój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Uczestnictwo dzieci i młodzieży 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>w zawodach sportowych rangi wojewódzkiej i krajowej”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3 </w:t>
            </w:r>
            <w:r>
              <w:rPr>
                <w:b/>
              </w:rPr>
              <w:t>000,00</w:t>
            </w:r>
          </w:p>
        </w:tc>
      </w:tr>
      <w:tr w:rsidR="00066051"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13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Klub Sportowy ARENA Busko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„Upowszechnianie piłki ręcznej wśród dzieci Powiatu Buskiego”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3 500,00</w:t>
            </w:r>
          </w:p>
        </w:tc>
      </w:tr>
      <w:tr w:rsidR="00066051"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14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Buskie Stowarzyszenie </w:t>
            </w:r>
            <w:proofErr w:type="spellStart"/>
            <w:r>
              <w:t>Futsalu</w:t>
            </w:r>
            <w:proofErr w:type="spellEnd"/>
            <w:r>
              <w:t xml:space="preserve"> Busko - Zdrój 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</w:t>
            </w:r>
            <w:proofErr w:type="spellStart"/>
            <w:r>
              <w:rPr>
                <w:i/>
              </w:rPr>
              <w:t>Futsal</w:t>
            </w:r>
            <w:proofErr w:type="spellEnd"/>
            <w:r>
              <w:rPr>
                <w:i/>
              </w:rPr>
              <w:t xml:space="preserve"> sposób 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>na aktywny styl życia”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3 000,00</w:t>
            </w:r>
          </w:p>
        </w:tc>
      </w:tr>
      <w:tr w:rsidR="00066051"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15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Stowarzyszenie „Amazonki”</w:t>
            </w:r>
          </w:p>
          <w:p w:rsidR="00066051" w:rsidRDefault="00D66A84">
            <w:pPr>
              <w:jc w:val="center"/>
            </w:pPr>
            <w:r>
              <w:t xml:space="preserve">  Busko - Zdrój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„Aktywne Amazonki 2022”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4 000,00</w:t>
            </w:r>
          </w:p>
        </w:tc>
      </w:tr>
      <w:tr w:rsidR="00066051"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16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Stowarzyszenie Klub Seniora  </w:t>
            </w:r>
          </w:p>
          <w:p w:rsidR="00066051" w:rsidRDefault="00D66A84">
            <w:pPr>
              <w:jc w:val="center"/>
            </w:pPr>
            <w:r>
              <w:t>w Busku – Zdroju</w:t>
            </w: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„Integracja i aktywizacja mieszkańców powiatu buskiego w wieku </w:t>
            </w:r>
          </w:p>
          <w:p w:rsidR="00066051" w:rsidRDefault="00D66A84">
            <w:pPr>
              <w:jc w:val="center"/>
            </w:pPr>
            <w:r>
              <w:t>pow. 60 roku życia”</w:t>
            </w: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3 000,00</w:t>
            </w:r>
          </w:p>
        </w:tc>
      </w:tr>
      <w:tr w:rsidR="00066051">
        <w:tc>
          <w:tcPr>
            <w:tcW w:w="8138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066051" w:rsidRDefault="00D66A84">
            <w:pPr>
              <w:jc w:val="right"/>
            </w:pPr>
            <w:r>
              <w:rPr>
                <w:b/>
              </w:rPr>
              <w:t>Razem:</w:t>
            </w:r>
          </w:p>
        </w:tc>
        <w:tc>
          <w:tcPr>
            <w:tcW w:w="23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66051" w:rsidRDefault="00D66A84">
            <w:pPr>
              <w:jc w:val="center"/>
            </w:pPr>
            <w:r>
              <w:rPr>
                <w:b/>
              </w:rPr>
              <w:t>55 500,00</w:t>
            </w:r>
          </w:p>
        </w:tc>
      </w:tr>
    </w:tbl>
    <w:p w:rsidR="00A77B3E" w:rsidRDefault="00D66A84">
      <w:pPr>
        <w:keepLines/>
        <w:spacing w:before="120" w:after="120"/>
        <w:ind w:firstLine="56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Wsparcie zadania publicznego z zakresu ochrony i promocji</w:t>
      </w:r>
      <w:r>
        <w:rPr>
          <w:b/>
          <w:color w:val="000000"/>
          <w:u w:color="000000"/>
        </w:rPr>
        <w:t xml:space="preserve"> zdrowia: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4"/>
        <w:gridCol w:w="3585"/>
        <w:gridCol w:w="3703"/>
        <w:gridCol w:w="2210"/>
      </w:tblGrid>
      <w:tr w:rsidR="00066051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zadania publicznego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przyznanych</w:t>
            </w:r>
          </w:p>
          <w:p w:rsidR="00066051" w:rsidRDefault="00D66A84">
            <w:pPr>
              <w:jc w:val="center"/>
            </w:pPr>
            <w:r>
              <w:rPr>
                <w:b/>
              </w:rPr>
              <w:t>środków publicznych</w:t>
            </w:r>
          </w:p>
        </w:tc>
      </w:tr>
      <w:tr w:rsidR="00066051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Buski Klub Jeździecki „Wiraż”</w:t>
            </w:r>
          </w:p>
          <w:p w:rsidR="00066051" w:rsidRDefault="00D66A84">
            <w:pPr>
              <w:jc w:val="center"/>
            </w:pPr>
            <w:r>
              <w:t xml:space="preserve">w Busku – Zdroju 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„Po zdrowie na  końskim grzbiecie” 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4 500,00</w:t>
            </w:r>
          </w:p>
        </w:tc>
      </w:tr>
      <w:tr w:rsidR="00066051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Stowarzyszenie „Razem Dzieciom” </w:t>
            </w:r>
          </w:p>
          <w:p w:rsidR="00066051" w:rsidRDefault="00D66A84">
            <w:pPr>
              <w:jc w:val="center"/>
            </w:pPr>
            <w:r>
              <w:t xml:space="preserve">w Busku – Zdroju 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„Dbajmy o</w:t>
            </w:r>
            <w:r>
              <w:rPr>
                <w:i/>
              </w:rPr>
              <w:t xml:space="preserve"> własne zdrowie”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5 000,00</w:t>
            </w:r>
          </w:p>
        </w:tc>
      </w:tr>
      <w:tr w:rsidR="00066051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37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Parafia Rzymskokatolicka </w:t>
            </w:r>
            <w:proofErr w:type="spellStart"/>
            <w:r>
              <w:t>p.w</w:t>
            </w:r>
            <w:proofErr w:type="spellEnd"/>
            <w:r>
              <w:t xml:space="preserve"> Św. Brata Alberta Chmielowskiego</w:t>
            </w:r>
          </w:p>
          <w:p w:rsidR="00066051" w:rsidRDefault="00D66A84">
            <w:pPr>
              <w:jc w:val="center"/>
            </w:pPr>
            <w:r>
              <w:t xml:space="preserve"> w Busku – Zdroju 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„Chleb Nasz Powszedni” Organizacja cyklu prelekcji i warsztatów na temat zdrowego odżywiania na przykładzie 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 xml:space="preserve">zdrowego chleba wypiekanego 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>w sposób</w:t>
            </w:r>
            <w:r>
              <w:rPr>
                <w:i/>
              </w:rPr>
              <w:t xml:space="preserve"> tradycyjny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3 000,00</w:t>
            </w:r>
          </w:p>
        </w:tc>
      </w:tr>
      <w:tr w:rsidR="0006605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Fundację Pomoc Niepełnosprawnym Dzieciom, Młodzieży i Osobom Fizycznym przy SOSW </w:t>
            </w:r>
          </w:p>
          <w:p w:rsidR="00066051" w:rsidRDefault="00D66A84">
            <w:pPr>
              <w:jc w:val="center"/>
            </w:pPr>
            <w:r>
              <w:t>w Busku – Zdroju Błękitne Niebo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66051" w:rsidRDefault="00D66A84">
            <w:pPr>
              <w:jc w:val="center"/>
            </w:pPr>
            <w:r>
              <w:rPr>
                <w:i/>
              </w:rPr>
              <w:t>„Start po zdrowie”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4 500,00</w:t>
            </w:r>
          </w:p>
        </w:tc>
      </w:tr>
      <w:tr w:rsidR="0006605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Stowarzyszenie </w:t>
            </w:r>
          </w:p>
          <w:p w:rsidR="00066051" w:rsidRDefault="00D66A84">
            <w:pPr>
              <w:jc w:val="center"/>
            </w:pPr>
            <w:r>
              <w:t>,,Daj Dziecku Nadzieję” w Broninie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 xml:space="preserve">„Ja i mój koń edycja II – </w:t>
            </w:r>
            <w:r>
              <w:rPr>
                <w:i/>
                <w:color w:val="000000"/>
                <w:u w:color="000000"/>
              </w:rPr>
              <w:br/>
              <w:t xml:space="preserve">zajęcia </w:t>
            </w:r>
            <w:r>
              <w:rPr>
                <w:i/>
                <w:color w:val="000000"/>
                <w:u w:color="000000"/>
              </w:rPr>
              <w:t>z hipoterapii”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4 000,00</w:t>
            </w:r>
          </w:p>
        </w:tc>
      </w:tr>
      <w:tr w:rsidR="0006605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Stowarzyszenie „Amazonki” </w:t>
            </w:r>
          </w:p>
          <w:p w:rsidR="00066051" w:rsidRDefault="00D66A84">
            <w:pPr>
              <w:jc w:val="center"/>
            </w:pPr>
            <w:r>
              <w:t>Busko - Zdrój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„Wsparcie zadań z zakresu ochrony 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>i promocji zdrowia”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2 160,00</w:t>
            </w:r>
          </w:p>
        </w:tc>
      </w:tr>
      <w:tr w:rsidR="00066051">
        <w:tc>
          <w:tcPr>
            <w:tcW w:w="820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066051" w:rsidRDefault="00D66A84">
            <w:pPr>
              <w:jc w:val="right"/>
            </w:pPr>
            <w:r>
              <w:rPr>
                <w:b/>
              </w:rPr>
              <w:t>Razem:</w:t>
            </w:r>
          </w:p>
        </w:tc>
        <w:tc>
          <w:tcPr>
            <w:tcW w:w="23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66051" w:rsidRDefault="00D66A84">
            <w:pPr>
              <w:jc w:val="center"/>
            </w:pPr>
            <w:r>
              <w:rPr>
                <w:b/>
              </w:rPr>
              <w:t>23 160,00</w:t>
            </w:r>
          </w:p>
        </w:tc>
      </w:tr>
    </w:tbl>
    <w:p w:rsidR="00A77B3E" w:rsidRDefault="00D66A84">
      <w:pPr>
        <w:keepLines/>
        <w:spacing w:before="120" w:after="120"/>
        <w:ind w:firstLine="56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</w:p>
    <w:p w:rsidR="00A77B3E" w:rsidRDefault="00D66A84">
      <w:pPr>
        <w:keepLines/>
        <w:spacing w:before="120" w:after="120"/>
        <w:ind w:firstLine="56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Wsparcie zadania publicznego z zakresu edukacji ekologicznej: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3596"/>
        <w:gridCol w:w="3703"/>
        <w:gridCol w:w="2198"/>
      </w:tblGrid>
      <w:tr w:rsidR="00066051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Oferenta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Nazwa zadania </w:t>
            </w:r>
            <w:r>
              <w:rPr>
                <w:b/>
              </w:rPr>
              <w:t>publicznego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przyznanych</w:t>
            </w:r>
          </w:p>
          <w:p w:rsidR="00066051" w:rsidRDefault="00D66A84">
            <w:pPr>
              <w:jc w:val="center"/>
            </w:pPr>
            <w:r>
              <w:rPr>
                <w:b/>
              </w:rPr>
              <w:t>środków publicznych</w:t>
            </w:r>
          </w:p>
        </w:tc>
      </w:tr>
      <w:tr w:rsidR="00066051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1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Buski Klub Jeździecki „Wiraż”</w:t>
            </w:r>
          </w:p>
          <w:p w:rsidR="00066051" w:rsidRDefault="00D66A84">
            <w:pPr>
              <w:jc w:val="center"/>
            </w:pPr>
            <w:r>
              <w:t xml:space="preserve">w Busku – Zdroju 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i/>
              </w:rPr>
              <w:t>Ekokonik</w:t>
            </w:r>
            <w:proofErr w:type="spellEnd"/>
          </w:p>
        </w:tc>
        <w:tc>
          <w:tcPr>
            <w:tcW w:w="22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2 000,00</w:t>
            </w:r>
          </w:p>
        </w:tc>
      </w:tr>
      <w:tr w:rsidR="00066051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2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Stowarzyszenie ,,Daj Dziecku</w:t>
            </w:r>
            <w:r>
              <w:rPr>
                <w:color w:val="000000"/>
                <w:u w:color="000000"/>
              </w:rPr>
              <w:br/>
              <w:t>Nadzieję” w Broninie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„Jestem EKO – mistrz recyklingu”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2 500,00</w:t>
            </w:r>
          </w:p>
        </w:tc>
      </w:tr>
      <w:tr w:rsidR="00066051">
        <w:tc>
          <w:tcPr>
            <w:tcW w:w="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3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Parafia Rzymskokatolicka </w:t>
            </w:r>
            <w:proofErr w:type="spellStart"/>
            <w:r>
              <w:t>p.w</w:t>
            </w:r>
            <w:proofErr w:type="spellEnd"/>
            <w:r>
              <w:t xml:space="preserve"> Św. Brata Alberta Chmielowskiego </w:t>
            </w:r>
          </w:p>
          <w:p w:rsidR="00066051" w:rsidRDefault="00D66A84">
            <w:pPr>
              <w:jc w:val="center"/>
            </w:pPr>
            <w:r>
              <w:t xml:space="preserve">w Busku – Zdroju </w:t>
            </w:r>
          </w:p>
        </w:tc>
        <w:tc>
          <w:tcPr>
            <w:tcW w:w="38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Organizacja 2 pikników ekologicznych pod nazwą „Segregator” promujących ideę selektywnej zbiórki odpadów 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>i ochrony powietrza oraz „wyścigu kolorowych śmieci”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 2 000,00</w:t>
            </w:r>
          </w:p>
        </w:tc>
      </w:tr>
      <w:tr w:rsidR="0006605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4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Stowarzyszenie „Bliżej Potrzeb” </w:t>
            </w:r>
          </w:p>
          <w:p w:rsidR="00066051" w:rsidRDefault="00D66A84">
            <w:pPr>
              <w:jc w:val="center"/>
            </w:pPr>
            <w:r>
              <w:t xml:space="preserve">w Busku – Zdroju 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„300 ZIEMIA”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2 000,00</w:t>
            </w:r>
          </w:p>
        </w:tc>
      </w:tr>
      <w:tr w:rsidR="0006605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5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 xml:space="preserve">Stowarzyszenie „Ad </w:t>
            </w:r>
            <w:proofErr w:type="spellStart"/>
            <w:r>
              <w:t>Arma</w:t>
            </w:r>
            <w:proofErr w:type="spellEnd"/>
            <w:r>
              <w:t xml:space="preserve"> Polonia”</w:t>
            </w:r>
          </w:p>
          <w:p w:rsidR="00066051" w:rsidRDefault="00D66A84">
            <w:pPr>
              <w:jc w:val="center"/>
            </w:pPr>
            <w:r>
              <w:t xml:space="preserve"> w Nowym Folwarku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 xml:space="preserve">„IV Buski Rajd </w:t>
            </w:r>
            <w:proofErr w:type="spellStart"/>
            <w:r>
              <w:rPr>
                <w:i/>
                <w:color w:val="000000"/>
                <w:u w:color="000000"/>
              </w:rPr>
              <w:t>Surwiwalowy</w:t>
            </w:r>
            <w:proofErr w:type="spellEnd"/>
            <w:r>
              <w:rPr>
                <w:i/>
                <w:color w:val="000000"/>
                <w:u w:color="000000"/>
              </w:rPr>
              <w:t xml:space="preserve"> – </w:t>
            </w:r>
            <w:r>
              <w:rPr>
                <w:i/>
                <w:color w:val="000000"/>
                <w:u w:color="000000"/>
              </w:rPr>
              <w:br/>
              <w:t xml:space="preserve">Eko </w:t>
            </w:r>
            <w:proofErr w:type="spellStart"/>
            <w:r>
              <w:rPr>
                <w:i/>
                <w:color w:val="000000"/>
                <w:u w:color="000000"/>
              </w:rPr>
              <w:t>Bushcraft</w:t>
            </w:r>
            <w:proofErr w:type="spellEnd"/>
            <w:r>
              <w:rPr>
                <w:i/>
                <w:color w:val="000000"/>
                <w:u w:color="000000"/>
              </w:rPr>
              <w:t>”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2 000,00</w:t>
            </w:r>
          </w:p>
        </w:tc>
      </w:tr>
      <w:tr w:rsidR="00066051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t>6</w:t>
            </w:r>
          </w:p>
        </w:tc>
        <w:tc>
          <w:tcPr>
            <w:tcW w:w="3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Buska Lokalna Grupa</w:t>
            </w:r>
            <w:r>
              <w:rPr>
                <w:color w:val="000000"/>
                <w:u w:color="000000"/>
              </w:rPr>
              <w:br/>
              <w:t>Działania „Słoneczny Lider”</w:t>
            </w:r>
            <w:r>
              <w:rPr>
                <w:color w:val="000000"/>
                <w:u w:color="000000"/>
              </w:rPr>
              <w:br/>
              <w:t>w Busku – Zdroju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Organizacja imprezy ekologicznej</w:t>
            </w:r>
          </w:p>
          <w:p w:rsidR="00066051" w:rsidRDefault="00D66A84">
            <w:pPr>
              <w:jc w:val="center"/>
            </w:pPr>
            <w:r>
              <w:rPr>
                <w:i/>
              </w:rPr>
              <w:t xml:space="preserve"> pn. „Dziedzictwo przyrodnicze powiatu buskiego” o charakterze edukacyjnym</w:t>
            </w:r>
          </w:p>
        </w:tc>
        <w:tc>
          <w:tcPr>
            <w:tcW w:w="2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D66A84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2 000,00</w:t>
            </w:r>
          </w:p>
        </w:tc>
      </w:tr>
      <w:tr w:rsidR="00066051">
        <w:tc>
          <w:tcPr>
            <w:tcW w:w="821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  <w:p w:rsidR="00066051" w:rsidRDefault="00D66A84">
            <w:pPr>
              <w:jc w:val="right"/>
            </w:pPr>
            <w:r>
              <w:rPr>
                <w:b/>
              </w:rPr>
              <w:t>Razem:</w:t>
            </w:r>
          </w:p>
        </w:tc>
        <w:tc>
          <w:tcPr>
            <w:tcW w:w="22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:rsidR="00066051" w:rsidRDefault="00D66A84">
            <w:pPr>
              <w:jc w:val="center"/>
            </w:pPr>
            <w:r>
              <w:rPr>
                <w:b/>
              </w:rPr>
              <w:t>12 500,00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066051" w:rsidRDefault="00066051">
      <w:pPr>
        <w:rPr>
          <w:szCs w:val="20"/>
        </w:rPr>
      </w:pPr>
    </w:p>
    <w:p w:rsidR="00066051" w:rsidRDefault="00D66A84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66051" w:rsidRDefault="00D66A84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 xml:space="preserve">W związku </w:t>
      </w:r>
      <w:r>
        <w:rPr>
          <w:szCs w:val="20"/>
        </w:rPr>
        <w:t>z Uchwałą Nr 713/2022 Zarządu Powiatu w Busku - Zdroju z dnia 17 marca 2022 roku w sprawie ogłoszenia otwartego konkursu ofert na wsparcie realizacji zadań publicznych w 2022 roku, Zarząd Powiatu realizuje obowiązek wynikający z art. 15 ust. 2h i 2j ustawy</w:t>
      </w:r>
      <w:r>
        <w:rPr>
          <w:szCs w:val="20"/>
        </w:rPr>
        <w:t xml:space="preserve"> z dnia 24 kwietnia 2003r. o działalności pożytku publicznego i o wolontariacie (Dz. U. z 2020 r. poz. 1057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polegający na ogłoszeniu wyników konkursu.</w:t>
      </w:r>
    </w:p>
    <w:p w:rsidR="00066051" w:rsidRDefault="00D66A84">
      <w:pPr>
        <w:ind w:firstLine="567"/>
        <w:rPr>
          <w:szCs w:val="20"/>
        </w:rPr>
      </w:pPr>
      <w:r>
        <w:rPr>
          <w:szCs w:val="20"/>
        </w:rPr>
        <w:t>W związku z powyższym konieczne jest podjęcie niniejszej uchwały.</w:t>
      </w:r>
    </w:p>
    <w:p w:rsidR="00066051" w:rsidRDefault="00066051">
      <w:pPr>
        <w:ind w:firstLine="567"/>
        <w:rPr>
          <w:szCs w:val="20"/>
        </w:rPr>
      </w:pPr>
    </w:p>
    <w:p w:rsidR="00066051" w:rsidRDefault="00066051">
      <w:pPr>
        <w:rPr>
          <w:szCs w:val="20"/>
        </w:rPr>
      </w:pPr>
    </w:p>
    <w:sectPr w:rsidR="00066051" w:rsidSect="00066051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84" w:rsidRDefault="00D66A84" w:rsidP="00066051">
      <w:r>
        <w:separator/>
      </w:r>
    </w:p>
  </w:endnote>
  <w:endnote w:type="continuationSeparator" w:id="0">
    <w:p w:rsidR="00D66A84" w:rsidRDefault="00D66A84" w:rsidP="0006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6605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066051" w:rsidRDefault="00D66A84">
          <w:pPr>
            <w:jc w:val="left"/>
            <w:rPr>
              <w:sz w:val="18"/>
            </w:rPr>
          </w:pPr>
          <w:r>
            <w:rPr>
              <w:sz w:val="18"/>
            </w:rPr>
            <w:t>Id: A40F1A0F-1000-463F-86FC-63F8DF2B03BF.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066051" w:rsidRDefault="00D66A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605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83620">
            <w:rPr>
              <w:sz w:val="18"/>
            </w:rPr>
            <w:fldChar w:fldCharType="separate"/>
          </w:r>
          <w:r w:rsidR="00A83620">
            <w:rPr>
              <w:noProof/>
              <w:sz w:val="18"/>
            </w:rPr>
            <w:t>1</w:t>
          </w:r>
          <w:r w:rsidR="00066051">
            <w:rPr>
              <w:sz w:val="18"/>
            </w:rPr>
            <w:fldChar w:fldCharType="end"/>
          </w:r>
        </w:p>
      </w:tc>
    </w:tr>
  </w:tbl>
  <w:p w:rsidR="00066051" w:rsidRDefault="0006605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6605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066051" w:rsidRDefault="00D66A84">
          <w:pPr>
            <w:jc w:val="left"/>
            <w:rPr>
              <w:sz w:val="18"/>
            </w:rPr>
          </w:pPr>
          <w:r>
            <w:rPr>
              <w:sz w:val="18"/>
            </w:rPr>
            <w:t>Id: A40F1A0F-1000-463F-86FC-63F8DF2B03BF.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066051" w:rsidRDefault="00D66A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605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83620">
            <w:rPr>
              <w:sz w:val="18"/>
            </w:rPr>
            <w:fldChar w:fldCharType="separate"/>
          </w:r>
          <w:r w:rsidR="00A83620">
            <w:rPr>
              <w:noProof/>
              <w:sz w:val="18"/>
            </w:rPr>
            <w:t>1</w:t>
          </w:r>
          <w:r w:rsidR="00066051">
            <w:rPr>
              <w:sz w:val="18"/>
            </w:rPr>
            <w:fldChar w:fldCharType="end"/>
          </w:r>
        </w:p>
      </w:tc>
    </w:tr>
  </w:tbl>
  <w:p w:rsidR="00066051" w:rsidRDefault="00066051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06605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066051" w:rsidRDefault="00D66A84">
          <w:pPr>
            <w:jc w:val="left"/>
            <w:rPr>
              <w:sz w:val="18"/>
            </w:rPr>
          </w:pPr>
          <w:r>
            <w:rPr>
              <w:sz w:val="18"/>
            </w:rPr>
            <w:t>Id: A40F1A0F-1000-463F-</w:t>
          </w:r>
          <w:r>
            <w:rPr>
              <w:sz w:val="18"/>
            </w:rPr>
            <w:t>86FC-63F8DF2B03BF.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066051" w:rsidRDefault="00D66A8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6605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83620">
            <w:rPr>
              <w:sz w:val="18"/>
            </w:rPr>
            <w:fldChar w:fldCharType="separate"/>
          </w:r>
          <w:r w:rsidR="00A83620">
            <w:rPr>
              <w:noProof/>
              <w:sz w:val="18"/>
            </w:rPr>
            <w:t>4</w:t>
          </w:r>
          <w:r w:rsidR="00066051">
            <w:rPr>
              <w:sz w:val="18"/>
            </w:rPr>
            <w:fldChar w:fldCharType="end"/>
          </w:r>
        </w:p>
      </w:tc>
    </w:tr>
  </w:tbl>
  <w:p w:rsidR="00066051" w:rsidRDefault="0006605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84" w:rsidRDefault="00D66A84" w:rsidP="00066051">
      <w:r>
        <w:separator/>
      </w:r>
    </w:p>
  </w:footnote>
  <w:footnote w:type="continuationSeparator" w:id="0">
    <w:p w:rsidR="00D66A84" w:rsidRDefault="00D66A84" w:rsidP="000660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6051"/>
    <w:rsid w:val="00A77B3E"/>
    <w:rsid w:val="00A83620"/>
    <w:rsid w:val="00CA2A55"/>
    <w:rsid w:val="00D6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605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762/2022 z dnia 11 maja 2022 r.</dc:title>
  <dc:subject>w sprawie ogłoszenia wyników otwartego konkursu ofert na wsparcie realizacji zadań publicznych w^2022^roku.</dc:subject>
  <dc:creator>mateuszo</dc:creator>
  <cp:lastModifiedBy>mateuszo</cp:lastModifiedBy>
  <cp:revision>2</cp:revision>
  <dcterms:created xsi:type="dcterms:W3CDTF">2022-05-12T09:15:00Z</dcterms:created>
  <dcterms:modified xsi:type="dcterms:W3CDTF">2022-05-12T09:15:00Z</dcterms:modified>
  <cp:category>Akt prawny</cp:category>
</cp:coreProperties>
</file>