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231D2C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A87A3F" w:rsidRPr="004F6C9D" w:rsidRDefault="00A87A3F" w:rsidP="00231D2C">
      <w:pPr>
        <w:jc w:val="center"/>
        <w:rPr>
          <w:b/>
          <w:sz w:val="22"/>
          <w:szCs w:val="22"/>
        </w:rPr>
      </w:pPr>
    </w:p>
    <w:p w:rsidR="00231D2C" w:rsidRPr="004F6C9D" w:rsidRDefault="00231D2C" w:rsidP="00231D2C">
      <w:pPr>
        <w:jc w:val="both"/>
        <w:rPr>
          <w:sz w:val="22"/>
          <w:szCs w:val="22"/>
        </w:rPr>
      </w:pPr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</w:t>
      </w:r>
      <w:r w:rsidR="00035083" w:rsidRPr="004F6C9D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>z dnia 4 maja 2016r.), dalej zwane jako RODO, informuję, iż: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r w:rsidRPr="00EA5BB7">
        <w:rPr>
          <w:sz w:val="22"/>
          <w:szCs w:val="22"/>
          <w:u w:val="single"/>
        </w:rPr>
        <w:t>starostwo@powiat.busko.pl</w:t>
      </w:r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 w:rsidR="004F6C9D"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 w:rsidR="004F6C9D"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r w:rsidRPr="00EA5BB7">
        <w:rPr>
          <w:sz w:val="22"/>
          <w:szCs w:val="22"/>
          <w:u w:val="single"/>
        </w:rPr>
        <w:t>iod@powiat.busko.pl</w:t>
      </w:r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przetwarzane będą celem wydania uprawnień do kierowania pojazdami oraz realizacji innych przewidzianych ustawowo czynności związanych z wydanymi uprawnieniami, na podstawie ustawy z dnia 5 stycznia 2011</w:t>
      </w:r>
      <w:bookmarkStart w:id="0" w:name="_GoBack"/>
      <w:bookmarkEnd w:id="0"/>
      <w:r w:rsidRPr="004F6C9D">
        <w:rPr>
          <w:sz w:val="22"/>
          <w:szCs w:val="22"/>
        </w:rPr>
        <w:t xml:space="preserve"> r. o kierujących pojazdami  </w:t>
      </w:r>
      <w:r w:rsidR="004F6C9D">
        <w:rPr>
          <w:sz w:val="22"/>
          <w:szCs w:val="22"/>
        </w:rPr>
        <w:t xml:space="preserve">                  </w:t>
      </w:r>
      <w:r w:rsidRPr="004F6C9D">
        <w:rPr>
          <w:sz w:val="22"/>
          <w:szCs w:val="22"/>
        </w:rPr>
        <w:t>(D</w:t>
      </w:r>
      <w:r w:rsidR="000A5E75" w:rsidRPr="004F6C9D">
        <w:rPr>
          <w:sz w:val="22"/>
          <w:szCs w:val="22"/>
        </w:rPr>
        <w:t xml:space="preserve">z. U. z 2020r. poz. 1268 ze </w:t>
      </w:r>
      <w:r w:rsidRPr="004F6C9D">
        <w:rPr>
          <w:sz w:val="22"/>
          <w:szCs w:val="22"/>
        </w:rPr>
        <w:t>zm</w:t>
      </w:r>
      <w:r w:rsidR="000A5E75" w:rsidRPr="004F6C9D">
        <w:rPr>
          <w:sz w:val="22"/>
          <w:szCs w:val="22"/>
        </w:rPr>
        <w:t>.</w:t>
      </w:r>
      <w:r w:rsidRPr="004F6C9D">
        <w:rPr>
          <w:sz w:val="22"/>
          <w:szCs w:val="22"/>
        </w:rPr>
        <w:t>) w związku z art. 32 i 33 ustawy z dnia 14 czerwca 1960 r. Kodeks postępowania administracyjnego (Dz. U. z 2020r. poz. 256 ze zm.).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 w:rsidR="004F6C9D"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1" w:name="mip51247927"/>
      <w:bookmarkEnd w:id="1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2" w:name="mip55082711"/>
      <w:bookmarkEnd w:id="2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</w:t>
      </w:r>
      <w:r w:rsidR="004F6C9D">
        <w:rPr>
          <w:sz w:val="22"/>
          <w:szCs w:val="22"/>
        </w:rPr>
        <w:t xml:space="preserve">                       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 w:rsidR="004F6C9D"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 w:rsidR="004F6C9D"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 w:rsidR="004F6C9D"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4F6C9D"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231D2C" w:rsidRPr="004F6C9D" w:rsidRDefault="00231D2C" w:rsidP="00231D2C">
      <w:pPr>
        <w:jc w:val="both"/>
        <w:rPr>
          <w:b/>
          <w:sz w:val="22"/>
          <w:szCs w:val="22"/>
        </w:rPr>
      </w:pPr>
    </w:p>
    <w:p w:rsidR="00231D2C" w:rsidRDefault="00231D2C" w:rsidP="00231D2C">
      <w:pPr>
        <w:jc w:val="both"/>
        <w:rPr>
          <w:b/>
          <w:i/>
          <w:sz w:val="22"/>
          <w:szCs w:val="22"/>
        </w:rPr>
      </w:pPr>
    </w:p>
    <w:p w:rsidR="00A87A3F" w:rsidRPr="004F6C9D" w:rsidRDefault="00A87A3F" w:rsidP="00231D2C">
      <w:pPr>
        <w:jc w:val="both"/>
        <w:rPr>
          <w:b/>
          <w:i/>
          <w:sz w:val="22"/>
          <w:szCs w:val="22"/>
        </w:rPr>
      </w:pPr>
    </w:p>
    <w:p w:rsidR="00B844F1" w:rsidRDefault="004F6C9D" w:rsidP="004F6C9D">
      <w:pPr>
        <w:jc w:val="right"/>
      </w:pPr>
      <w:r>
        <w:t>……………………………………..</w:t>
      </w:r>
    </w:p>
    <w:p w:rsidR="004F6C9D" w:rsidRPr="004F6C9D" w:rsidRDefault="00910863" w:rsidP="004F6C9D">
      <w:pPr>
        <w:ind w:left="4956" w:firstLine="708"/>
        <w:jc w:val="center"/>
      </w:pPr>
      <w:r>
        <w:t>data, c</w:t>
      </w:r>
      <w:r w:rsidR="004F6C9D">
        <w:t>zytelny podpis</w:t>
      </w:r>
    </w:p>
    <w:sectPr w:rsidR="004F6C9D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C"/>
    <w:rsid w:val="00035083"/>
    <w:rsid w:val="000A5E75"/>
    <w:rsid w:val="00231D2C"/>
    <w:rsid w:val="002405C6"/>
    <w:rsid w:val="004F6C9D"/>
    <w:rsid w:val="00910863"/>
    <w:rsid w:val="00A87A3F"/>
    <w:rsid w:val="00B844F1"/>
    <w:rsid w:val="00E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8</cp:revision>
  <cp:lastPrinted>2021-02-23T10:44:00Z</cp:lastPrinted>
  <dcterms:created xsi:type="dcterms:W3CDTF">2020-09-03T09:12:00Z</dcterms:created>
  <dcterms:modified xsi:type="dcterms:W3CDTF">2021-03-09T06:43:00Z</dcterms:modified>
</cp:coreProperties>
</file>