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Book Antiqua" w:hAnsi="Book Antiqua" w:cs="Arial"/>
        </w:rPr>
      </w:pPr>
      <w:r>
        <w:rPr>
          <w:rFonts w:cs="Arial" w:ascii="Book Antiqua" w:hAnsi="Book Antiqua"/>
        </w:rPr>
        <w:t>………………………………………………………</w:t>
      </w:r>
    </w:p>
    <w:p>
      <w:pPr>
        <w:pStyle w:val="Normal"/>
        <w:ind w:left="5940"/>
        <w:jc w:val="center"/>
        <w:rPr>
          <w:rFonts w:ascii="Book Antiqua" w:hAnsi="Book Antiqua" w:cs="Arial"/>
          <w:sz w:val="16"/>
          <w:szCs w:val="16"/>
        </w:rPr>
      </w:pPr>
      <w:r>
        <w:rPr>
          <w:rFonts w:cs="Arial" w:ascii="Book Antiqua" w:hAnsi="Book Antiqua"/>
          <w:sz w:val="16"/>
          <w:szCs w:val="16"/>
        </w:rPr>
        <w:t>(miejscowość, data)</w:t>
      </w:r>
    </w:p>
    <w:p>
      <w:pPr>
        <w:pStyle w:val="Normal"/>
        <w:rPr>
          <w:rFonts w:ascii="Book Antiqua" w:hAnsi="Book Antiqua" w:cs="Arial"/>
          <w:bCs/>
          <w:sz w:val="16"/>
          <w:szCs w:val="16"/>
        </w:rPr>
      </w:pPr>
      <w:r>
        <w:rPr>
          <w:rFonts w:cs="Arial" w:ascii="Book Antiqua" w:hAnsi="Book Antiqua"/>
          <w:bCs/>
          <w:sz w:val="16"/>
          <w:szCs w:val="16"/>
        </w:rPr>
        <w:t>……………………………………………………</w:t>
      </w:r>
      <w:r>
        <w:rPr>
          <w:rFonts w:cs="Arial" w:ascii="Book Antiqua" w:hAnsi="Book Antiqua"/>
          <w:bCs/>
          <w:sz w:val="16"/>
          <w:szCs w:val="16"/>
        </w:rPr>
        <w:t>..……………</w:t>
      </w:r>
    </w:p>
    <w:p>
      <w:pPr>
        <w:pStyle w:val="Normal"/>
        <w:rPr>
          <w:rFonts w:ascii="Book Antiqua" w:hAnsi="Book Antiqua" w:cs="Arial"/>
          <w:sz w:val="16"/>
          <w:szCs w:val="16"/>
        </w:rPr>
      </w:pPr>
      <w:r>
        <w:rPr>
          <w:rFonts w:cs="Arial" w:ascii="Book Antiqua" w:hAnsi="Book Antiqua"/>
          <w:sz w:val="16"/>
          <w:szCs w:val="16"/>
        </w:rPr>
        <w:t xml:space="preserve">(dane </w:t>
      </w:r>
      <w:r>
        <w:rPr>
          <w:rFonts w:ascii="Book Antiqua" w:hAnsi="Book Antiqua"/>
          <w:sz w:val="16"/>
          <w:szCs w:val="16"/>
        </w:rPr>
        <w:t>osoby zamierzającej prowadzić szkołę</w:t>
      </w:r>
      <w:r>
        <w:rPr>
          <w:rFonts w:cs="Arial" w:ascii="Book Antiqua" w:hAnsi="Book Antiqua"/>
          <w:sz w:val="16"/>
          <w:szCs w:val="16"/>
        </w:rPr>
        <w:t>)</w:t>
      </w:r>
    </w:p>
    <w:p>
      <w:pPr>
        <w:pStyle w:val="Normal"/>
        <w:rPr>
          <w:rFonts w:ascii="Book Antiqua" w:hAnsi="Book Antiqua" w:cs="Arial"/>
          <w:sz w:val="16"/>
          <w:szCs w:val="16"/>
        </w:rPr>
      </w:pPr>
      <w:r>
        <w:rPr>
          <w:rFonts w:cs="Arial" w:ascii="Book Antiqua" w:hAnsi="Book Antiqua"/>
          <w:sz w:val="16"/>
          <w:szCs w:val="16"/>
        </w:rPr>
      </w:r>
    </w:p>
    <w:p>
      <w:pPr>
        <w:pStyle w:val="Normal"/>
        <w:rPr>
          <w:rFonts w:ascii="Book Antiqua" w:hAnsi="Book Antiqua" w:cs="Arial"/>
          <w:sz w:val="16"/>
          <w:szCs w:val="16"/>
        </w:rPr>
      </w:pPr>
      <w:r>
        <w:rPr>
          <w:rFonts w:cs="Arial" w:ascii="Book Antiqua" w:hAnsi="Book Antiqua"/>
          <w:sz w:val="16"/>
          <w:szCs w:val="16"/>
        </w:rPr>
        <w:t>……………………………………………………………………</w:t>
      </w:r>
    </w:p>
    <w:p>
      <w:pPr>
        <w:pStyle w:val="Normal"/>
        <w:rPr>
          <w:rFonts w:ascii="Book Antiqua" w:hAnsi="Book Antiqua" w:cs="Arial"/>
          <w:sz w:val="16"/>
          <w:szCs w:val="16"/>
        </w:rPr>
      </w:pPr>
      <w:r>
        <w:rPr>
          <w:rFonts w:cs="Arial" w:ascii="Book Antiqua" w:hAnsi="Book Antiqua"/>
          <w:sz w:val="16"/>
          <w:szCs w:val="16"/>
        </w:rPr>
        <w:t>(dokładny adres zamieszkania lub siedziby)</w:t>
      </w:r>
    </w:p>
    <w:p>
      <w:pPr>
        <w:pStyle w:val="Normal"/>
        <w:rPr>
          <w:rFonts w:ascii="Book Antiqua" w:hAnsi="Book Antiqua" w:cs="Arial"/>
          <w:sz w:val="16"/>
          <w:szCs w:val="16"/>
        </w:rPr>
      </w:pPr>
      <w:r>
        <w:rPr>
          <w:rFonts w:cs="Arial" w:ascii="Book Antiqua" w:hAnsi="Book Antiqua"/>
          <w:sz w:val="16"/>
          <w:szCs w:val="16"/>
        </w:rPr>
      </w:r>
    </w:p>
    <w:p>
      <w:pPr>
        <w:pStyle w:val="Normal"/>
        <w:rPr>
          <w:rFonts w:ascii="Book Antiqua" w:hAnsi="Book Antiqua" w:cs="Arial"/>
          <w:sz w:val="16"/>
          <w:szCs w:val="16"/>
        </w:rPr>
      </w:pPr>
      <w:r>
        <w:rPr>
          <w:rFonts w:cs="Arial" w:ascii="Book Antiqua" w:hAnsi="Book Antiqua"/>
          <w:sz w:val="16"/>
          <w:szCs w:val="16"/>
        </w:rPr>
        <w:t>……………………………………………………………………</w:t>
      </w:r>
    </w:p>
    <w:p>
      <w:pPr>
        <w:pStyle w:val="Normal"/>
        <w:rPr>
          <w:rFonts w:ascii="Book Antiqua" w:hAnsi="Book Antiqua" w:cs="Arial"/>
          <w:sz w:val="16"/>
          <w:szCs w:val="16"/>
        </w:rPr>
      </w:pPr>
      <w:r>
        <w:rPr>
          <w:rFonts w:cs="Arial" w:ascii="Book Antiqua" w:hAnsi="Book Antiqua"/>
          <w:sz w:val="16"/>
          <w:szCs w:val="16"/>
        </w:rPr>
        <w:t>(telefon)</w:t>
      </w:r>
    </w:p>
    <w:p>
      <w:pPr>
        <w:pStyle w:val="Normal"/>
        <w:rPr>
          <w:rFonts w:ascii="Book Antiqua" w:hAnsi="Book Antiqua" w:cs="Arial"/>
          <w:b/>
          <w:bCs/>
        </w:rPr>
      </w:pPr>
      <w:r>
        <w:rPr>
          <w:rFonts w:cs="Arial" w:ascii="Book Antiqua" w:hAnsi="Book Antiqua"/>
          <w:b/>
          <w:bCs/>
        </w:rPr>
      </w:r>
    </w:p>
    <w:p>
      <w:pPr>
        <w:pStyle w:val="Normal"/>
        <w:rPr>
          <w:rFonts w:ascii="Book Antiqua" w:hAnsi="Book Antiqua" w:cs="Arial"/>
          <w:b/>
          <w:bCs/>
        </w:rPr>
      </w:pPr>
      <w:r>
        <w:rPr>
          <w:rFonts w:cs="Arial" w:ascii="Book Antiqua" w:hAnsi="Book Antiqua"/>
          <w:b/>
          <w:bCs/>
        </w:rPr>
      </w:r>
    </w:p>
    <w:p>
      <w:pPr>
        <w:pStyle w:val="Normal"/>
        <w:ind w:left="4320"/>
        <w:rPr>
          <w:rFonts w:ascii="Book Antiqua" w:hAnsi="Book Antiqua" w:cs="Arial"/>
          <w:b/>
          <w:bCs/>
        </w:rPr>
      </w:pPr>
      <w:r>
        <w:rPr>
          <w:rFonts w:cs="Arial" w:ascii="Book Antiqua" w:hAnsi="Book Antiqua"/>
          <w:b/>
          <w:bCs/>
        </w:rPr>
        <w:t xml:space="preserve">STAROSTA BUSKI </w:t>
      </w:r>
    </w:p>
    <w:p>
      <w:pPr>
        <w:pStyle w:val="Normal"/>
        <w:ind w:left="4320"/>
        <w:rPr>
          <w:rFonts w:ascii="Book Antiqua" w:hAnsi="Book Antiqua" w:cs="Arial"/>
          <w:b/>
          <w:bCs/>
        </w:rPr>
      </w:pPr>
      <w:r>
        <w:rPr>
          <w:rFonts w:cs="Arial" w:ascii="Book Antiqua" w:hAnsi="Book Antiqua"/>
          <w:b/>
          <w:bCs/>
        </w:rPr>
        <w:t>AL. MICKIEWICZA 15</w:t>
      </w:r>
    </w:p>
    <w:p>
      <w:pPr>
        <w:pStyle w:val="Normal"/>
        <w:ind w:left="4320"/>
        <w:rPr>
          <w:rFonts w:ascii="Book Antiqua" w:hAnsi="Book Antiqua" w:cs="Arial"/>
        </w:rPr>
      </w:pPr>
      <w:r>
        <w:rPr>
          <w:rFonts w:cs="Arial" w:ascii="Book Antiqua" w:hAnsi="Book Antiqua"/>
          <w:b/>
          <w:bCs/>
        </w:rPr>
        <w:t xml:space="preserve">28 – 100 BUSKO – ZDRÓJ </w:t>
      </w:r>
    </w:p>
    <w:p>
      <w:pPr>
        <w:pStyle w:val="Normal"/>
        <w:ind w:left="4320"/>
        <w:rPr>
          <w:rFonts w:ascii="Book Antiqua" w:hAnsi="Book Antiqua" w:cs="Arial"/>
        </w:rPr>
      </w:pPr>
      <w:r>
        <w:rPr>
          <w:rFonts w:cs="Arial" w:ascii="Book Antiqua" w:hAnsi="Book Antiqua"/>
        </w:rPr>
      </w:r>
    </w:p>
    <w:p>
      <w:pPr>
        <w:pStyle w:val="Heading1"/>
        <w:jc w:val="center"/>
        <w:rPr>
          <w:rFonts w:ascii="Book Antiqua" w:hAnsi="Book Antiqua" w:cs="Arial"/>
          <w:color w:val="auto"/>
        </w:rPr>
      </w:pPr>
      <w:r>
        <w:rPr>
          <w:rFonts w:cs="Arial" w:ascii="Book Antiqua" w:hAnsi="Book Antiqua"/>
          <w:color w:val="auto"/>
        </w:rPr>
        <w:t xml:space="preserve">ZGŁOSZENIE </w:t>
      </w:r>
      <w:r>
        <w:rPr>
          <w:rFonts w:cs="Arial" w:ascii="Book Antiqua" w:hAnsi="Book Antiqua"/>
          <w:color w:val="auto"/>
          <w:u w:val="single"/>
        </w:rPr>
        <w:t>SZKOŁY</w:t>
      </w:r>
      <w:r>
        <w:rPr>
          <w:rFonts w:cs="Arial" w:ascii="Book Antiqua" w:hAnsi="Book Antiqua"/>
          <w:color w:val="auto"/>
        </w:rPr>
        <w:t xml:space="preserve"> NIEPUBLICZNEJ</w:t>
      </w:r>
    </w:p>
    <w:p>
      <w:pPr>
        <w:pStyle w:val="Normal"/>
        <w:jc w:val="center"/>
        <w:rPr>
          <w:rFonts w:ascii="Book Antiqua" w:hAnsi="Book Antiqua" w:cs="Arial"/>
          <w:b/>
          <w:bCs/>
        </w:rPr>
      </w:pPr>
      <w:r>
        <w:rPr>
          <w:rFonts w:cs="Arial" w:ascii="Book Antiqua" w:hAnsi="Book Antiqua"/>
          <w:b/>
          <w:bCs/>
        </w:rPr>
        <w:t>DO EWIDENCJI SZKÓŁ I PLACÓWEK NIEPUBLICZNYCH</w:t>
      </w:r>
    </w:p>
    <w:p>
      <w:pPr>
        <w:pStyle w:val="Normal"/>
        <w:jc w:val="center"/>
        <w:rPr>
          <w:rFonts w:ascii="Book Antiqua" w:hAnsi="Book Antiqua" w:cs="Arial"/>
        </w:rPr>
      </w:pPr>
      <w:r>
        <w:rPr>
          <w:rFonts w:cs="Arial" w:ascii="Book Antiqua" w:hAnsi="Book Antiqua"/>
        </w:rPr>
      </w:r>
    </w:p>
    <w:p>
      <w:pPr>
        <w:pStyle w:val="Normal"/>
        <w:ind w:firstLine="540"/>
        <w:jc w:val="both"/>
        <w:rPr>
          <w:rFonts w:ascii="Book Antiqua" w:hAnsi="Book Antiqua" w:cs="Arial"/>
          <w:sz w:val="20"/>
          <w:szCs w:val="20"/>
        </w:rPr>
      </w:pPr>
      <w:r>
        <w:rPr>
          <w:rFonts w:cs="Arial" w:ascii="Book Antiqua" w:hAnsi="Book Antiqua"/>
          <w:sz w:val="20"/>
          <w:szCs w:val="20"/>
        </w:rPr>
        <w:t xml:space="preserve">Na podstawie art. 168 ust. 1 ustawy z dnia 14 grudnia 2016 r. </w:t>
      </w:r>
      <w:r>
        <w:rPr>
          <w:rFonts w:cs="Arial" w:ascii="Book Antiqua" w:hAnsi="Book Antiqua"/>
          <w:i/>
          <w:sz w:val="20"/>
          <w:szCs w:val="20"/>
        </w:rPr>
        <w:t>Prawo oświatowe</w:t>
      </w:r>
      <w:r>
        <w:rPr>
          <w:rFonts w:cs="Arial" w:ascii="Book Antiqua" w:hAnsi="Book Antiqua"/>
          <w:sz w:val="20"/>
          <w:szCs w:val="20"/>
        </w:rPr>
        <w:t xml:space="preserve"> proszę o dokona-nie wpisu do ewidencji szkoły niepublicznej o nazwie:</w:t>
      </w:r>
    </w:p>
    <w:p>
      <w:pPr>
        <w:pStyle w:val="Normal"/>
        <w:jc w:val="center"/>
        <w:rPr>
          <w:rFonts w:ascii="Book Antiqua" w:hAnsi="Book Antiqua" w:cs="Arial"/>
          <w:sz w:val="20"/>
          <w:szCs w:val="20"/>
        </w:rPr>
      </w:pPr>
      <w:r>
        <w:rPr>
          <w:rFonts w:cs="Arial" w:ascii="Book Antiqua" w:hAnsi="Book Antiqua"/>
          <w:sz w:val="20"/>
          <w:szCs w:val="20"/>
        </w:rPr>
        <w:t>…………………………………………………………………</w:t>
      </w:r>
      <w:r>
        <w:rPr>
          <w:rFonts w:cs="Arial" w:ascii="Book Antiqua" w:hAnsi="Book Antiqua"/>
          <w:sz w:val="20"/>
          <w:szCs w:val="20"/>
        </w:rPr>
        <w:t>..……………………………………………………</w:t>
      </w:r>
    </w:p>
    <w:p>
      <w:pPr>
        <w:pStyle w:val="Normal"/>
        <w:jc w:val="center"/>
        <w:rPr>
          <w:rFonts w:ascii="Book Antiqua" w:hAnsi="Book Antiqua" w:cs="Arial"/>
          <w:sz w:val="20"/>
          <w:szCs w:val="20"/>
        </w:rPr>
      </w:pPr>
      <w:r>
        <w:rPr>
          <w:rFonts w:cs="Arial" w:ascii="Book Antiqua" w:hAnsi="Book Antiqua"/>
          <w:sz w:val="20"/>
          <w:szCs w:val="20"/>
        </w:rPr>
        <w:t xml:space="preserve">dla Dorosłych* / dla Dzieci i Młodzieży* </w:t>
      </w:r>
    </w:p>
    <w:p>
      <w:pPr>
        <w:pStyle w:val="Normal"/>
        <w:jc w:val="both"/>
        <w:rPr>
          <w:rFonts w:ascii="Book Antiqua" w:hAnsi="Book Antiqua" w:cs="Arial"/>
          <w:sz w:val="20"/>
          <w:szCs w:val="20"/>
        </w:rPr>
      </w:pPr>
      <w:r>
        <w:rPr>
          <w:rFonts w:cs="Arial" w:ascii="Book Antiqua" w:hAnsi="Book Antiqua"/>
          <w:sz w:val="20"/>
          <w:szCs w:val="20"/>
        </w:rPr>
      </w:r>
    </w:p>
    <w:p>
      <w:pPr>
        <w:pStyle w:val="Normal"/>
        <w:jc w:val="both"/>
        <w:rPr>
          <w:rFonts w:ascii="Book Antiqua" w:hAnsi="Book Antiqua" w:cs="Arial"/>
          <w:sz w:val="20"/>
          <w:szCs w:val="20"/>
        </w:rPr>
      </w:pPr>
      <w:r>
        <w:rPr>
          <w:rFonts w:cs="Arial" w:ascii="Book Antiqua" w:hAnsi="Book Antiqua"/>
          <w:sz w:val="20"/>
          <w:szCs w:val="20"/>
        </w:rPr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360" w:leader="none"/>
        </w:tabs>
        <w:ind w:hanging="360" w:left="360"/>
        <w:jc w:val="both"/>
        <w:rPr>
          <w:rFonts w:ascii="Book Antiqua" w:hAnsi="Book Antiqua" w:cs="Arial"/>
          <w:color w:themeColor="text1" w:val="000000"/>
          <w:sz w:val="20"/>
          <w:szCs w:val="20"/>
        </w:rPr>
      </w:pPr>
      <w:r>
        <w:rPr>
          <w:rFonts w:ascii="Book Antiqua" w:hAnsi="Book Antiqua"/>
          <w:sz w:val="20"/>
        </w:rPr>
        <w:t>wskazanie miejsca prowadzenia szkoły:</w:t>
      </w:r>
      <w:r>
        <w:rPr>
          <w:rFonts w:ascii="Book Antiqua" w:hAnsi="Book Antiqua"/>
          <w:color w:val="0033CC"/>
          <w:sz w:val="20"/>
        </w:rPr>
        <w:t xml:space="preserve"> </w:t>
      </w:r>
      <w:r>
        <w:rPr>
          <w:rFonts w:cs="Arial" w:ascii="Book Antiqua" w:hAnsi="Book Antiqua"/>
          <w:color w:themeColor="text1" w:val="000000"/>
          <w:sz w:val="20"/>
          <w:szCs w:val="20"/>
        </w:rPr>
        <w:t>…………………………………………………………………… ……………………………..………………………………………………………………………………………………………………........................................................................................................................................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360" w:left="360"/>
        <w:jc w:val="both"/>
        <w:rPr>
          <w:rFonts w:ascii="Book Antiqua" w:hAnsi="Book Antiqua" w:cs="Arial"/>
          <w:sz w:val="20"/>
          <w:szCs w:val="20"/>
        </w:rPr>
      </w:pPr>
      <w:r>
        <w:rPr>
          <w:rFonts w:ascii="Book Antiqua" w:hAnsi="Book Antiqua"/>
          <w:sz w:val="20"/>
        </w:rPr>
        <w:t xml:space="preserve">wskazanie </w:t>
      </w:r>
      <w:r>
        <w:rPr>
          <w:rFonts w:cs="Arial" w:ascii="Book Antiqua" w:hAnsi="Book Antiqua"/>
          <w:sz w:val="20"/>
          <w:szCs w:val="20"/>
        </w:rPr>
        <w:t>innych lokalizacji prowadzenia zajęć dydaktycznych, wychowawczych i opiekuńczych, jeżeli ich utworzenie jest przewidywane: .................................................................................................... …………………………………………………………………………………………………………………….</w:t>
      </w:r>
    </w:p>
    <w:p>
      <w:pPr>
        <w:pStyle w:val="Normal"/>
        <w:ind w:left="360"/>
        <w:jc w:val="both"/>
        <w:rPr>
          <w:rFonts w:ascii="Book Antiqua" w:hAnsi="Book Antiqua" w:cs="Arial"/>
          <w:sz w:val="20"/>
          <w:szCs w:val="20"/>
        </w:rPr>
      </w:pPr>
      <w:r>
        <w:rPr>
          <w:rFonts w:cs="Arial" w:ascii="Book Antiqua" w:hAnsi="Book Antiqua"/>
          <w:sz w:val="20"/>
          <w:szCs w:val="20"/>
        </w:rPr>
        <w:t>…………………………………………………………………………………………………</w:t>
      </w:r>
      <w:r>
        <w:rPr>
          <w:rFonts w:cs="Arial" w:ascii="Book Antiqua" w:hAnsi="Book Antiqua"/>
          <w:sz w:val="20"/>
          <w:szCs w:val="20"/>
        </w:rPr>
        <w:t>...………………..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360" w:left="360"/>
        <w:jc w:val="both"/>
        <w:rPr>
          <w:rFonts w:ascii="Book Antiqua" w:hAnsi="Book Antiqua" w:cs="Arial"/>
          <w:sz w:val="20"/>
          <w:szCs w:val="20"/>
        </w:rPr>
      </w:pPr>
      <w:r>
        <w:rPr>
          <w:rFonts w:cs="Arial" w:ascii="Book Antiqua" w:hAnsi="Book Antiqua"/>
          <w:sz w:val="20"/>
          <w:szCs w:val="20"/>
        </w:rPr>
        <w:t>typ lub rodzaj szkoły: ………………………………………………………………………………………….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360" w:left="360"/>
        <w:jc w:val="both"/>
        <w:rPr>
          <w:rFonts w:ascii="Book Antiqua" w:hAnsi="Book Antiqua" w:cs="Arial"/>
          <w:sz w:val="20"/>
          <w:szCs w:val="20"/>
        </w:rPr>
      </w:pPr>
      <w:r>
        <w:rPr>
          <w:rFonts w:cs="Arial" w:ascii="Book Antiqua" w:hAnsi="Book Antiqua"/>
          <w:bCs/>
          <w:sz w:val="20"/>
          <w:szCs w:val="20"/>
        </w:rPr>
        <w:t>data rozpoczęcia funkcjonowania szkoły: ……………………………………………………….………….</w:t>
      </w:r>
      <w:r>
        <w:rPr>
          <w:rFonts w:cs="Arial" w:ascii="Book Antiqua" w:hAnsi="Book Antiqua"/>
          <w:sz w:val="20"/>
          <w:szCs w:val="20"/>
        </w:rPr>
        <w:t>,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60" w:leader="none"/>
        </w:tabs>
        <w:ind w:hanging="360" w:left="360"/>
        <w:jc w:val="both"/>
        <w:rPr>
          <w:rFonts w:ascii="Book Antiqua" w:hAnsi="Book Antiqua" w:cs="Arial"/>
          <w:sz w:val="20"/>
          <w:szCs w:val="20"/>
        </w:rPr>
      </w:pPr>
      <w:r>
        <w:rPr>
          <w:rFonts w:cs="Arial" w:ascii="Book Antiqua" w:hAnsi="Book Antiqua"/>
          <w:bCs/>
          <w:sz w:val="20"/>
          <w:szCs w:val="20"/>
        </w:rPr>
        <w:t>nazwa zawodów, w których odbywać się będzie kształcenie:</w:t>
      </w:r>
      <w:r>
        <w:rPr>
          <w:rFonts w:cs="Arial" w:ascii="Book Antiqua" w:hAnsi="Book Antiqua"/>
          <w:b/>
          <w:bCs/>
          <w:sz w:val="20"/>
          <w:szCs w:val="20"/>
        </w:rPr>
        <w:t xml:space="preserve">  </w:t>
      </w:r>
    </w:p>
    <w:p>
      <w:pPr>
        <w:pStyle w:val="Normal"/>
        <w:numPr>
          <w:ilvl w:val="0"/>
          <w:numId w:val="2"/>
        </w:numPr>
        <w:jc w:val="both"/>
        <w:rPr>
          <w:rFonts w:ascii="Book Antiqua" w:hAnsi="Book Antiqua" w:cs="Arial"/>
          <w:sz w:val="20"/>
          <w:szCs w:val="20"/>
        </w:rPr>
      </w:pPr>
      <w:r>
        <w:rPr>
          <w:rFonts w:cs="Arial" w:ascii="Book Antiqua" w:hAnsi="Book Antiqua"/>
          <w:sz w:val="20"/>
          <w:szCs w:val="20"/>
        </w:rPr>
        <w:t>zawód: ……………………………………….. nr zawodu</w:t>
      </w:r>
      <w:r>
        <w:rPr>
          <w:rFonts w:cs="Arial" w:ascii="Book Antiqua" w:hAnsi="Book Antiqua"/>
          <w:sz w:val="20"/>
          <w:szCs w:val="20"/>
          <w:vertAlign w:val="superscript"/>
        </w:rPr>
        <w:t>**)</w:t>
      </w:r>
      <w:r>
        <w:rPr>
          <w:rFonts w:cs="Arial" w:ascii="Book Antiqua" w:hAnsi="Book Antiqua"/>
          <w:sz w:val="20"/>
          <w:szCs w:val="20"/>
        </w:rPr>
        <w:t>: ………………….…….. ,</w:t>
      </w:r>
    </w:p>
    <w:p>
      <w:pPr>
        <w:pStyle w:val="Normal"/>
        <w:numPr>
          <w:ilvl w:val="0"/>
          <w:numId w:val="2"/>
        </w:numPr>
        <w:jc w:val="both"/>
        <w:rPr>
          <w:rFonts w:ascii="Book Antiqua" w:hAnsi="Book Antiqua" w:cs="Arial"/>
          <w:sz w:val="20"/>
          <w:szCs w:val="20"/>
        </w:rPr>
      </w:pPr>
      <w:r>
        <w:rPr>
          <w:rFonts w:cs="Arial" w:ascii="Book Antiqua" w:hAnsi="Book Antiqua"/>
          <w:sz w:val="20"/>
          <w:szCs w:val="20"/>
        </w:rPr>
        <w:t>zawód: ……………………………………….. nr zawodu</w:t>
      </w:r>
      <w:r>
        <w:rPr>
          <w:rFonts w:cs="Arial" w:ascii="Book Antiqua" w:hAnsi="Book Antiqua"/>
          <w:sz w:val="20"/>
          <w:szCs w:val="20"/>
          <w:vertAlign w:val="superscript"/>
        </w:rPr>
        <w:t>**)</w:t>
      </w:r>
      <w:r>
        <w:rPr>
          <w:rFonts w:cs="Arial" w:ascii="Book Antiqua" w:hAnsi="Book Antiqua"/>
          <w:sz w:val="20"/>
          <w:szCs w:val="20"/>
        </w:rPr>
        <w:t xml:space="preserve">: ………………….…….. </w:t>
      </w:r>
    </w:p>
    <w:p>
      <w:pPr>
        <w:pStyle w:val="ListParagraph"/>
        <w:ind w:left="364"/>
        <w:jc w:val="both"/>
        <w:rPr>
          <w:rFonts w:ascii="Book Antiqua" w:hAnsi="Book Antiqua" w:cs="Arial"/>
          <w:sz w:val="20"/>
          <w:szCs w:val="20"/>
        </w:rPr>
      </w:pPr>
      <w:r>
        <w:rPr>
          <w:rFonts w:cs="Arial" w:ascii="Book Antiqua" w:hAnsi="Book Antiqua"/>
          <w:sz w:val="20"/>
          <w:szCs w:val="20"/>
        </w:rPr>
      </w:r>
    </w:p>
    <w:p>
      <w:pPr>
        <w:pStyle w:val="Normal"/>
        <w:jc w:val="both"/>
        <w:rPr>
          <w:rFonts w:ascii="Book Antiqua" w:hAnsi="Book Antiqua" w:cs="Arial"/>
          <w:b/>
          <w:bCs/>
          <w:sz w:val="20"/>
          <w:szCs w:val="20"/>
          <w:u w:val="single"/>
        </w:rPr>
      </w:pPr>
      <w:r>
        <w:rPr>
          <w:rFonts w:cs="Arial" w:ascii="Book Antiqua" w:hAnsi="Book Antiqua"/>
          <w:b/>
          <w:bCs/>
          <w:sz w:val="20"/>
          <w:szCs w:val="20"/>
          <w:u w:val="single"/>
        </w:rPr>
        <w:t>Załączniki: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360" w:leader="none"/>
        </w:tabs>
        <w:ind w:hanging="360" w:left="360"/>
        <w:jc w:val="both"/>
        <w:rPr>
          <w:rFonts w:ascii="Book Antiqua" w:hAnsi="Book Antiqua" w:cs="Arial"/>
          <w:sz w:val="20"/>
          <w:szCs w:val="20"/>
        </w:rPr>
      </w:pPr>
      <w:r>
        <w:rPr>
          <w:rFonts w:cs="Arial" w:ascii="Book Antiqua" w:hAnsi="Book Antiqua"/>
          <w:sz w:val="20"/>
          <w:szCs w:val="20"/>
        </w:rPr>
        <w:t>statut Szkoły</w:t>
      </w:r>
      <w:r>
        <w:rPr>
          <w:rFonts w:eastAsia="Calibri" w:ascii="Book Antiqua" w:hAnsi="Book Antiqua"/>
          <w:sz w:val="22"/>
          <w:szCs w:val="22"/>
          <w:lang w:eastAsia="en-US"/>
        </w:rPr>
        <w:t xml:space="preserve"> </w:t>
      </w:r>
      <w:r>
        <w:rPr>
          <w:rFonts w:cs="Arial" w:ascii="Book Antiqua" w:hAnsi="Book Antiqua"/>
          <w:sz w:val="20"/>
          <w:szCs w:val="20"/>
        </w:rPr>
        <w:t xml:space="preserve">zawierający informacje, o których mowa w art.  172 ustawy z dnia 14 grudnia 2016 r. </w:t>
      </w:r>
      <w:r>
        <w:rPr>
          <w:rFonts w:cs="Arial" w:ascii="Book Antiqua" w:hAnsi="Book Antiqua"/>
          <w:i/>
          <w:sz w:val="20"/>
          <w:szCs w:val="20"/>
        </w:rPr>
        <w:t xml:space="preserve">Prawo oświatowe,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360" w:leader="none"/>
        </w:tabs>
        <w:ind w:hanging="360" w:left="360"/>
        <w:jc w:val="both"/>
        <w:rPr>
          <w:rFonts w:ascii="Book Antiqua" w:hAnsi="Book Antiqua" w:cs="Arial"/>
          <w:sz w:val="20"/>
          <w:szCs w:val="20"/>
        </w:rPr>
      </w:pPr>
      <w:r>
        <w:rPr>
          <w:rFonts w:cs="Arial" w:ascii="Book Antiqua" w:hAnsi="Book Antiqua"/>
          <w:sz w:val="20"/>
          <w:szCs w:val="20"/>
        </w:rPr>
        <w:t>informacja dotycząca kwalifikacji dyrektora,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360" w:leader="none"/>
        </w:tabs>
        <w:ind w:hanging="360" w:left="360"/>
        <w:jc w:val="both"/>
        <w:rPr>
          <w:rFonts w:ascii="Book Antiqua" w:hAnsi="Book Antiqua" w:cs="Arial"/>
          <w:sz w:val="20"/>
          <w:szCs w:val="20"/>
        </w:rPr>
      </w:pPr>
      <w:r>
        <w:rPr>
          <w:rFonts w:cs="Arial" w:ascii="Book Antiqua" w:hAnsi="Book Antiqua"/>
          <w:sz w:val="20"/>
          <w:szCs w:val="20"/>
        </w:rPr>
        <w:t>informacja dotycząca kwalifikacji pracowników pedagogicznych,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360" w:leader="none"/>
        </w:tabs>
        <w:ind w:hanging="360" w:left="360"/>
        <w:jc w:val="both"/>
        <w:rPr>
          <w:rFonts w:ascii="Book Antiqua" w:hAnsi="Book Antiqua" w:cs="Arial"/>
          <w:sz w:val="20"/>
          <w:szCs w:val="20"/>
        </w:rPr>
      </w:pPr>
      <w:r>
        <w:rPr>
          <w:rFonts w:cs="Arial" w:ascii="Book Antiqua" w:hAnsi="Book Antiqua"/>
          <w:sz w:val="20"/>
          <w:szCs w:val="20"/>
        </w:rPr>
        <w:t xml:space="preserve">zobowiązanie do przestrzegania wymagań określonych w art. 14 ust. 3 ustawy </w:t>
      </w:r>
      <w:r>
        <w:rPr>
          <w:rFonts w:cs="Arial" w:ascii="Book Antiqua" w:hAnsi="Book Antiqua"/>
          <w:i/>
          <w:sz w:val="20"/>
          <w:szCs w:val="20"/>
        </w:rPr>
        <w:t>Prawo oświatowe</w:t>
      </w:r>
      <w:r>
        <w:rPr>
          <w:rFonts w:cs="Arial" w:ascii="Book Antiqua" w:hAnsi="Book Antiqua"/>
          <w:sz w:val="20"/>
          <w:szCs w:val="20"/>
        </w:rPr>
        <w:t xml:space="preserve"> </w:t>
        <w:br/>
      </w:r>
      <w:r>
        <w:rPr>
          <w:rFonts w:cs="Arial" w:ascii="Book Antiqua" w:hAnsi="Book Antiqua"/>
          <w:i/>
          <w:sz w:val="20"/>
          <w:szCs w:val="20"/>
        </w:rPr>
        <w:t>(dotyczy niepublicznej szkoły niebędącej szkołą artystyczną)*,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360" w:leader="none"/>
        </w:tabs>
        <w:ind w:hanging="360" w:left="360"/>
        <w:jc w:val="both"/>
        <w:rPr>
          <w:rFonts w:ascii="Book Antiqua" w:hAnsi="Book Antiqua" w:cs="Arial"/>
          <w:sz w:val="20"/>
          <w:szCs w:val="20"/>
        </w:rPr>
      </w:pPr>
      <w:r>
        <w:rPr>
          <w:rFonts w:cs="Arial" w:ascii="Book Antiqua" w:hAnsi="Book Antiqua"/>
          <w:sz w:val="20"/>
          <w:szCs w:val="20"/>
        </w:rPr>
        <w:t xml:space="preserve">informacja o warunkach lokalowych zapewniających spełnienie wymagań, o których mowa w art. 168 ust. 4 pkt 3 lit. a - d ustawy z dnia 14 grudnia 2016 r. </w:t>
      </w:r>
      <w:r>
        <w:rPr>
          <w:rFonts w:cs="Arial" w:ascii="Book Antiqua" w:hAnsi="Book Antiqua"/>
          <w:i/>
          <w:sz w:val="20"/>
          <w:szCs w:val="20"/>
        </w:rPr>
        <w:t>Prawo oświatowe</w:t>
      </w:r>
      <w:r>
        <w:rPr>
          <w:rFonts w:cs="Arial" w:ascii="Book Antiqua" w:hAnsi="Book Antiqua"/>
          <w:sz w:val="20"/>
          <w:szCs w:val="20"/>
        </w:rPr>
        <w:t xml:space="preserve">,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360" w:leader="none"/>
        </w:tabs>
        <w:ind w:hanging="360" w:left="360"/>
        <w:jc w:val="both"/>
        <w:rPr>
          <w:rFonts w:ascii="Book Antiqua" w:hAnsi="Book Antiqua" w:cs="Arial"/>
          <w:sz w:val="20"/>
          <w:szCs w:val="20"/>
        </w:rPr>
      </w:pPr>
      <w:r>
        <w:rPr>
          <w:rFonts w:cs="Arial" w:ascii="Book Antiqua" w:hAnsi="Book Antiqua"/>
          <w:sz w:val="20"/>
          <w:szCs w:val="20"/>
        </w:rPr>
        <w:t>pozytywna opinia właściwego Państwowego Powiatowego Inspektora Sanitarnego,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360" w:leader="none"/>
        </w:tabs>
        <w:ind w:hanging="360" w:left="360"/>
        <w:jc w:val="both"/>
        <w:rPr>
          <w:rFonts w:ascii="Book Antiqua" w:hAnsi="Book Antiqua" w:cs="Arial"/>
          <w:sz w:val="20"/>
          <w:szCs w:val="20"/>
        </w:rPr>
      </w:pPr>
      <w:r>
        <w:rPr>
          <w:rFonts w:cs="Arial" w:ascii="Book Antiqua" w:hAnsi="Book Antiqua"/>
          <w:sz w:val="20"/>
          <w:szCs w:val="20"/>
        </w:rPr>
        <w:t>pozytywna opinia Komendanta Powiatowego (Miejskiego) Państwowej Straży Pożarnej,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360" w:leader="none"/>
        </w:tabs>
        <w:ind w:hanging="360" w:left="360"/>
        <w:jc w:val="both"/>
        <w:rPr>
          <w:rFonts w:ascii="Book Antiqua" w:hAnsi="Book Antiqua" w:cs="Arial"/>
          <w:sz w:val="20"/>
          <w:szCs w:val="20"/>
        </w:rPr>
      </w:pPr>
      <w:r>
        <w:rPr>
          <w:rFonts w:cs="Arial" w:ascii="Book Antiqua" w:hAnsi="Book Antiqua"/>
          <w:sz w:val="20"/>
          <w:szCs w:val="20"/>
        </w:rPr>
        <w:t xml:space="preserve">opinia Świętokrzyskiego Kuratora Oświaty nr ……...………. z dnia ………………...…… </w:t>
      </w:r>
      <w:r>
        <w:rPr>
          <w:rStyle w:val="changed-paragraph"/>
          <w:rFonts w:ascii="Book Antiqua" w:hAnsi="Book Antiqua"/>
          <w:i/>
          <w:sz w:val="20"/>
          <w:szCs w:val="20"/>
        </w:rPr>
        <w:t>(dotyczy niepublicznej szkoły niebędącej szkołą artystyczną)*</w:t>
      </w:r>
      <w:r>
        <w:rPr>
          <w:rFonts w:cs="Arial" w:ascii="Book Antiqua" w:hAnsi="Book Antiqua"/>
          <w:i/>
          <w:sz w:val="20"/>
          <w:szCs w:val="20"/>
        </w:rPr>
        <w:t>,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360" w:leader="none"/>
        </w:tabs>
        <w:ind w:hanging="360" w:left="360"/>
        <w:jc w:val="both"/>
        <w:rPr>
          <w:rFonts w:ascii="Book Antiqua" w:hAnsi="Book Antiqua" w:cs="Arial"/>
          <w:i/>
          <w:i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opinia dotycząca zasadności kształcenia w danym zawodzie zgodnie z potrzebami rynku pracy, o której mowa w art. 3 ust. 1 pkt 5 ustawy z dnia 27 lutego 2026 r. o wojewódzkich zespołach koordynacji do spraw polityki umiejętności </w:t>
      </w:r>
      <w:r>
        <w:rPr>
          <w:rFonts w:ascii="Book Antiqua" w:hAnsi="Book Antiqua"/>
          <w:i/>
          <w:sz w:val="20"/>
          <w:szCs w:val="20"/>
        </w:rPr>
        <w:t xml:space="preserve">(dotyczy </w:t>
      </w:r>
      <w:r>
        <w:rPr>
          <w:rStyle w:val="changed-paragraph"/>
          <w:rFonts w:ascii="Book Antiqua" w:hAnsi="Book Antiqua"/>
          <w:i/>
          <w:sz w:val="20"/>
          <w:szCs w:val="20"/>
        </w:rPr>
        <w:t xml:space="preserve">szkoły niepublicznej </w:t>
      </w:r>
      <w:r>
        <w:rPr>
          <w:rFonts w:ascii="Book Antiqua" w:hAnsi="Book Antiqua"/>
          <w:i/>
          <w:sz w:val="20"/>
          <w:szCs w:val="20"/>
        </w:rPr>
        <w:t>prowadzącej kształcenie zawodowe</w:t>
      </w:r>
      <w:r>
        <w:rPr>
          <w:rFonts w:cs="Arial" w:ascii="Book Antiqua" w:hAnsi="Book Antiqua"/>
          <w:i/>
          <w:sz w:val="20"/>
          <w:szCs w:val="20"/>
        </w:rPr>
        <w:t>)*</w:t>
      </w:r>
      <w:r>
        <w:rPr>
          <w:rFonts w:ascii="Book Antiqua" w:hAnsi="Book Antiqua"/>
          <w:i/>
          <w:sz w:val="20"/>
          <w:szCs w:val="20"/>
        </w:rPr>
        <w:t>,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360" w:leader="none"/>
        </w:tabs>
        <w:ind w:hanging="360" w:left="360"/>
        <w:jc w:val="both"/>
        <w:rPr>
          <w:rFonts w:ascii="Book Antiqua" w:hAnsi="Book Antiqua" w:cs="Arial"/>
          <w:sz w:val="20"/>
          <w:szCs w:val="20"/>
        </w:rPr>
      </w:pPr>
      <w:r>
        <w:rPr>
          <w:rFonts w:cs="Arial" w:ascii="Book Antiqua" w:hAnsi="Book Antiqua"/>
          <w:sz w:val="20"/>
          <w:szCs w:val="20"/>
        </w:rPr>
        <w:t xml:space="preserve">opinia Ministra Zdrowia z dnia…………...........…………………. nr……...............................……* </w:t>
      </w:r>
      <w:r>
        <w:rPr>
          <w:rFonts w:cs="Arial" w:ascii="Book Antiqua" w:hAnsi="Book Antiqua"/>
          <w:i/>
          <w:sz w:val="20"/>
          <w:szCs w:val="20"/>
        </w:rPr>
        <w:t>(dotyczy szkoły prowadzącej kształcenie w zawodach medycznych)*,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360" w:leader="none"/>
        </w:tabs>
        <w:ind w:hanging="360" w:left="360"/>
        <w:jc w:val="both"/>
        <w:rPr>
          <w:rFonts w:ascii="Book Antiqua" w:hAnsi="Book Antiqua" w:cs="Arial"/>
          <w:sz w:val="20"/>
          <w:szCs w:val="20"/>
        </w:rPr>
      </w:pPr>
      <w:r>
        <w:rPr>
          <w:rFonts w:cs="Arial" w:ascii="Book Antiqua" w:hAnsi="Book Antiqua"/>
          <w:sz w:val="20"/>
          <w:szCs w:val="20"/>
        </w:rPr>
        <w:t>dane niezbędne do wpisania szkoły do krajowego rejestru urzędowego podmiotów gospodarki narodowej,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360" w:leader="none"/>
        </w:tabs>
        <w:ind w:hanging="360" w:left="360"/>
        <w:jc w:val="both"/>
        <w:rPr>
          <w:rFonts w:ascii="Book Antiqua" w:hAnsi="Book Antiqua" w:cs="Arial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pisemne oświadczenie, o którym mowa w art. 168 ust. 4a i 4b ustawy z dnia 14 grudnia 2016 r. </w:t>
      </w:r>
      <w:r>
        <w:rPr>
          <w:rFonts w:ascii="Book Antiqua" w:hAnsi="Book Antiqua"/>
          <w:i/>
          <w:sz w:val="20"/>
          <w:szCs w:val="20"/>
        </w:rPr>
        <w:t>Prawo oświatowe (</w:t>
      </w:r>
      <w:r>
        <w:rPr>
          <w:rFonts w:ascii="Book Antiqua" w:hAnsi="Book Antiqua"/>
          <w:sz w:val="20"/>
          <w:szCs w:val="20"/>
        </w:rPr>
        <w:t>nieobligatoryjne</w:t>
      </w:r>
      <w:r>
        <w:rPr>
          <w:rFonts w:ascii="Book Antiqua" w:hAnsi="Book Antiqua"/>
          <w:i/>
          <w:sz w:val="20"/>
          <w:szCs w:val="20"/>
        </w:rPr>
        <w:t>)*</w:t>
      </w:r>
      <w:r>
        <w:rPr>
          <w:rFonts w:cs="Arial" w:ascii="Book Antiqua" w:hAnsi="Book Antiqua"/>
          <w:sz w:val="20"/>
          <w:szCs w:val="20"/>
        </w:rPr>
        <w:t>,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360" w:leader="none"/>
        </w:tabs>
        <w:ind w:hanging="360" w:left="360"/>
        <w:jc w:val="both"/>
        <w:rPr>
          <w:rFonts w:ascii="Book Antiqua" w:hAnsi="Book Antiqua" w:cs="Arial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informacja o zgodzie ministra właściwego do spraw oświaty i wychowania na założenie lub prowadzenie szkoły niepublicznej, która nie spełnia warunków określonych w art. 14 ust. 3 ustawy z dnia 14 grudnia </w:t>
      </w:r>
      <w:bookmarkStart w:id="0" w:name="_GoBack"/>
      <w:bookmarkEnd w:id="0"/>
      <w:r>
        <w:rPr>
          <w:rFonts w:ascii="Book Antiqua" w:hAnsi="Book Antiqua"/>
          <w:sz w:val="20"/>
          <w:szCs w:val="20"/>
        </w:rPr>
        <w:t xml:space="preserve">2016 r. </w:t>
      </w:r>
      <w:r>
        <w:rPr>
          <w:rFonts w:ascii="Book Antiqua" w:hAnsi="Book Antiqua"/>
          <w:i/>
          <w:sz w:val="20"/>
          <w:szCs w:val="20"/>
        </w:rPr>
        <w:t>Prawo oświatowe</w:t>
      </w:r>
      <w:r>
        <w:rPr>
          <w:rFonts w:ascii="Book Antiqua" w:hAnsi="Book Antiqua"/>
          <w:sz w:val="20"/>
          <w:szCs w:val="20"/>
        </w:rPr>
        <w:t xml:space="preserve"> (</w:t>
      </w:r>
      <w:r>
        <w:rPr>
          <w:rFonts w:ascii="Book Antiqua" w:hAnsi="Book Antiqua"/>
          <w:i/>
          <w:sz w:val="20"/>
          <w:szCs w:val="20"/>
        </w:rPr>
        <w:t>dotyczy szkoły eksperymentalnej</w:t>
      </w:r>
      <w:r>
        <w:rPr>
          <w:rFonts w:ascii="Book Antiqua" w:hAnsi="Book Antiqua"/>
          <w:sz w:val="20"/>
          <w:szCs w:val="20"/>
        </w:rPr>
        <w:t>)*</w:t>
      </w:r>
      <w:r>
        <w:rPr>
          <w:rFonts w:ascii="Book Antiqua" w:hAnsi="Book Antiqua"/>
          <w:color w:val="3333FF"/>
          <w:sz w:val="20"/>
          <w:szCs w:val="20"/>
        </w:rPr>
        <w:t>,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360" w:leader="none"/>
        </w:tabs>
        <w:ind w:hanging="360" w:left="360"/>
        <w:jc w:val="both"/>
        <w:rPr>
          <w:rFonts w:ascii="Book Antiqua" w:hAnsi="Book Antiqua" w:cs="Arial"/>
          <w:sz w:val="16"/>
          <w:szCs w:val="20"/>
        </w:rPr>
      </w:pPr>
      <w:r>
        <w:rPr>
          <w:rFonts w:ascii="Book Antiqua" w:hAnsi="Book Antiqua"/>
          <w:sz w:val="20"/>
        </w:rPr>
        <w:t>informacja, czy w szkole będzie zorganizowany oddział przedszkolny lub oddziały przedszkolne - szkoły podstawowej specjalnej.</w:t>
      </w:r>
    </w:p>
    <w:p>
      <w:pPr>
        <w:pStyle w:val="Normal"/>
        <w:ind w:left="720"/>
        <w:jc w:val="both"/>
        <w:rPr>
          <w:rFonts w:ascii="Book Antiqua" w:hAnsi="Book Antiqua"/>
        </w:rPr>
      </w:pPr>
      <w:r>
        <w:rPr>
          <w:rFonts w:ascii="Book Antiqua" w:hAnsi="Book Antiqua"/>
        </w:rPr>
      </w:r>
    </w:p>
    <w:p>
      <w:pPr>
        <w:pStyle w:val="Normal"/>
        <w:jc w:val="both"/>
        <w:rPr>
          <w:rFonts w:ascii="Book Antiqua" w:hAnsi="Book Antiqua" w:cs="Arial"/>
          <w:sz w:val="16"/>
          <w:szCs w:val="16"/>
        </w:rPr>
      </w:pPr>
      <w:r>
        <w:rPr>
          <w:rFonts w:cs="Arial" w:ascii="Book Antiqua" w:hAnsi="Book Antiqua"/>
          <w:sz w:val="16"/>
          <w:szCs w:val="16"/>
        </w:rPr>
      </w:r>
    </w:p>
    <w:p>
      <w:pPr>
        <w:pStyle w:val="Normal"/>
        <w:jc w:val="both"/>
        <w:rPr>
          <w:rFonts w:ascii="Book Antiqua" w:hAnsi="Book Antiqua" w:cs="Arial"/>
          <w:sz w:val="16"/>
          <w:szCs w:val="16"/>
        </w:rPr>
      </w:pPr>
      <w:r>
        <w:rPr>
          <w:rFonts w:cs="Arial" w:ascii="Book Antiqua" w:hAnsi="Book Antiqua"/>
          <w:sz w:val="16"/>
          <w:szCs w:val="16"/>
        </w:rPr>
        <w:t>*) niepotrzebne skreślić</w:t>
      </w:r>
    </w:p>
    <w:p>
      <w:pPr>
        <w:pStyle w:val="Normal"/>
        <w:ind w:hanging="308" w:left="308"/>
        <w:jc w:val="both"/>
        <w:rPr>
          <w:rFonts w:ascii="Book Antiqua" w:hAnsi="Book Antiqua" w:cs="Arial"/>
          <w:sz w:val="16"/>
          <w:szCs w:val="16"/>
        </w:rPr>
      </w:pPr>
      <w:r>
        <w:rPr>
          <w:rFonts w:cs="Arial" w:ascii="Book Antiqua" w:hAnsi="Book Antiqua"/>
          <w:sz w:val="16"/>
          <w:szCs w:val="16"/>
        </w:rPr>
        <w:t>**) zgodnie z nazwami zawodów określonych w klasyfikacji zawodów szkolnictwa branżowego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260" w:right="1418" w:gutter="0" w:header="709" w:top="766" w:footer="709" w:bottom="76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Bookman Old Style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swiss"/>
    <w:pitch w:val="variable"/>
  </w:font>
  <w:font w:name="Book Antiqu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654713725"/>
    </w:sdtPr>
    <w:sdtContent>
      <w:p>
        <w:pPr>
          <w:pStyle w:val="Footer"/>
          <w:jc w:val="right"/>
          <w:rPr/>
        </w:pPr>
        <w:r>
          <w:rPr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654713725"/>
    </w:sdtPr>
    <w:sdtContent>
      <w:p>
        <w:pPr>
          <w:pStyle w:val="Footer"/>
          <w:jc w:val="right"/>
          <w:rPr/>
        </w:pPr>
        <w:r>
          <w:rPr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/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/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1"/>
    <w:lvlOverride w:ilvl="0">
      <w:startOverride w:val="1"/>
    </w:lvlOverride>
  </w:num>
  <w:num w:numId="6">
    <w:abstractNumId w:val="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val="bestFit" w:percent="156"/>
  <w:embedSystemFonts/>
  <w:defaultTabStop w:val="708"/>
  <w:autoHyphenation w:val="true"/>
  <w:hyphenationZone w:val="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uiPriority="20" w:qFormat="1"/>
    <w:lsdException w:name="Normal (Web)" w:uiPriority="99"/>
    <w:lsdException w:name="No List" w:uiPriority="9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155942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Heading1">
    <w:name w:val="heading 1"/>
    <w:basedOn w:val="Normal"/>
    <w:next w:val="Normal"/>
    <w:link w:val="Nagwek1Znak"/>
    <w:qFormat/>
    <w:rsid w:val="00e73048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link w:val="Nagwek2Znak"/>
    <w:uiPriority w:val="9"/>
    <w:qFormat/>
    <w:rsid w:val="0052489a"/>
    <w:pPr>
      <w:spacing w:beforeAutospacing="1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Nagwek3Znak"/>
    <w:uiPriority w:val="9"/>
    <w:qFormat/>
    <w:rsid w:val="0052489a"/>
    <w:pPr>
      <w:spacing w:beforeAutospacing="1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Nagwek4Znak"/>
    <w:unhideWhenUsed/>
    <w:qFormat/>
    <w:rsid w:val="00f56fb4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Nagwek5Znak"/>
    <w:semiHidden/>
    <w:unhideWhenUsed/>
    <w:qFormat/>
    <w:rsid w:val="009b1505"/>
    <w:pPr>
      <w:keepNext w:val="true"/>
      <w:keepLines/>
      <w:spacing w:before="200" w:after="0"/>
      <w:outlineLvl w:val="4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paragraph" w:styleId="Heading7">
    <w:name w:val="heading 7"/>
    <w:basedOn w:val="Normal"/>
    <w:next w:val="Normal"/>
    <w:link w:val="Nagwek7Znak"/>
    <w:semiHidden/>
    <w:unhideWhenUsed/>
    <w:qFormat/>
    <w:rsid w:val="0076495e"/>
    <w:pPr>
      <w:keepNext w:val="true"/>
      <w:keepLines/>
      <w:spacing w:before="200" w:after="0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Nagwek8Znak"/>
    <w:semiHidden/>
    <w:unhideWhenUsed/>
    <w:qFormat/>
    <w:rsid w:val="00e73048"/>
    <w:pPr>
      <w:keepNext w:val="true"/>
      <w:keepLines/>
      <w:spacing w:before="200" w:after="0"/>
      <w:outlineLvl w:val="7"/>
    </w:pPr>
    <w:rPr>
      <w:rFonts w:ascii="Cambria" w:hAnsi="Cambria" w:eastAsia="" w:cs="" w:asciiTheme="majorHAnsi" w:cstheme="majorBidi" w:eastAsiaTheme="majorEastAsia" w:hAnsiTheme="majorHAnsi"/>
      <w:color w:themeColor="text1" w:themeTint="bf" w:val="404040"/>
      <w:sz w:val="20"/>
      <w:szCs w:val="20"/>
    </w:rPr>
  </w:style>
  <w:style w:type="paragraph" w:styleId="Heading9">
    <w:name w:val="heading 9"/>
    <w:basedOn w:val="Normal"/>
    <w:next w:val="Normal"/>
    <w:link w:val="Nagwek9Znak"/>
    <w:semiHidden/>
    <w:unhideWhenUsed/>
    <w:qFormat/>
    <w:rsid w:val="00e73048"/>
    <w:pPr>
      <w:keepNext w:val="true"/>
      <w:keepLines/>
      <w:spacing w:before="200" w:after="0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qFormat/>
    <w:rsid w:val="00e73048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Nagwek2Znak" w:customStyle="1">
    <w:name w:val="Nagłówek 2 Znak"/>
    <w:basedOn w:val="DefaultParagraphFont"/>
    <w:uiPriority w:val="9"/>
    <w:qFormat/>
    <w:rsid w:val="00b73838"/>
    <w:rPr>
      <w:b/>
      <w:bCs/>
      <w:sz w:val="36"/>
      <w:szCs w:val="36"/>
    </w:rPr>
  </w:style>
  <w:style w:type="character" w:styleId="Nagwek3Znak" w:customStyle="1">
    <w:name w:val="Nagłówek 3 Znak"/>
    <w:basedOn w:val="DefaultParagraphFont"/>
    <w:uiPriority w:val="9"/>
    <w:qFormat/>
    <w:rsid w:val="00b73838"/>
    <w:rPr>
      <w:b/>
      <w:bCs/>
      <w:sz w:val="27"/>
      <w:szCs w:val="27"/>
    </w:rPr>
  </w:style>
  <w:style w:type="character" w:styleId="Nagwek4Znak" w:customStyle="1">
    <w:name w:val="Nagłówek 4 Znak"/>
    <w:basedOn w:val="DefaultParagraphFont"/>
    <w:qFormat/>
    <w:rsid w:val="00f56fb4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Nagwek5Znak" w:customStyle="1">
    <w:name w:val="Nagłówek 5 Znak"/>
    <w:basedOn w:val="DefaultParagraphFont"/>
    <w:semiHidden/>
    <w:qFormat/>
    <w:rsid w:val="009b1505"/>
    <w:rPr>
      <w:rFonts w:ascii="Cambria" w:hAnsi="Cambria" w:eastAsia="" w:cs="" w:asciiTheme="majorHAnsi" w:cstheme="majorBidi" w:eastAsiaTheme="majorEastAsia" w:hAnsiTheme="majorHAnsi"/>
      <w:color w:themeColor="accent1" w:themeShade="7f" w:val="243F60"/>
      <w:sz w:val="24"/>
      <w:szCs w:val="24"/>
    </w:rPr>
  </w:style>
  <w:style w:type="character" w:styleId="Nagwek7Znak" w:customStyle="1">
    <w:name w:val="Nagłówek 7 Znak"/>
    <w:basedOn w:val="DefaultParagraphFont"/>
    <w:semiHidden/>
    <w:qFormat/>
    <w:rsid w:val="0076495e"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sz w:val="24"/>
      <w:szCs w:val="24"/>
    </w:rPr>
  </w:style>
  <w:style w:type="character" w:styleId="Nagwek8Znak" w:customStyle="1">
    <w:name w:val="Nagłówek 8 Znak"/>
    <w:basedOn w:val="DefaultParagraphFont"/>
    <w:semiHidden/>
    <w:qFormat/>
    <w:rsid w:val="00e73048"/>
    <w:rPr>
      <w:rFonts w:ascii="Cambria" w:hAnsi="Cambria" w:eastAsia="" w:cs="" w:asciiTheme="majorHAnsi" w:cstheme="majorBidi" w:eastAsiaTheme="majorEastAsia" w:hAnsiTheme="majorHAnsi"/>
      <w:color w:themeColor="text1" w:themeTint="bf" w:val="404040"/>
    </w:rPr>
  </w:style>
  <w:style w:type="character" w:styleId="Nagwek9Znak" w:customStyle="1">
    <w:name w:val="Nagłówek 9 Znak"/>
    <w:basedOn w:val="DefaultParagraphFont"/>
    <w:semiHidden/>
    <w:qFormat/>
    <w:rsid w:val="00e73048"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NagwekZnak" w:customStyle="1">
    <w:name w:val="Nagłówek Znak"/>
    <w:basedOn w:val="DefaultParagraphFont"/>
    <w:qFormat/>
    <w:rsid w:val="00e73048"/>
    <w:rPr>
      <w:sz w:val="24"/>
      <w:szCs w:val="24"/>
    </w:rPr>
  </w:style>
  <w:style w:type="character" w:styleId="StopkaZnak" w:customStyle="1">
    <w:name w:val="Stopka Znak"/>
    <w:basedOn w:val="DefaultParagraphFont"/>
    <w:uiPriority w:val="99"/>
    <w:qFormat/>
    <w:rsid w:val="00e73048"/>
    <w:rPr>
      <w:sz w:val="24"/>
      <w:szCs w:val="24"/>
    </w:rPr>
  </w:style>
  <w:style w:type="character" w:styleId="Tekstpodstawowy2Znak" w:customStyle="1">
    <w:name w:val="Tekst podstawowy 2 Znak"/>
    <w:basedOn w:val="DefaultParagraphFont"/>
    <w:link w:val="BodyText2"/>
    <w:uiPriority w:val="99"/>
    <w:qFormat/>
    <w:rsid w:val="00e73048"/>
    <w:rPr>
      <w:rFonts w:ascii="Bookman Old Style" w:hAnsi="Bookman Old Style"/>
      <w:sz w:val="24"/>
    </w:rPr>
  </w:style>
  <w:style w:type="character" w:styleId="Hyperlink">
    <w:name w:val="Hyperlink"/>
    <w:basedOn w:val="DefaultParagraphFont"/>
    <w:rsid w:val="00295738"/>
    <w:rPr>
      <w:color w:themeColor="hyperlink" w:val="0000FF"/>
      <w:u w:val="single"/>
    </w:rPr>
  </w:style>
  <w:style w:type="character" w:styleId="Emphasis">
    <w:name w:val="Emphasis"/>
    <w:basedOn w:val="DefaultParagraphFont"/>
    <w:uiPriority w:val="20"/>
    <w:qFormat/>
    <w:rsid w:val="00c850a1"/>
    <w:rPr>
      <w:i/>
      <w:iCs/>
    </w:rPr>
  </w:style>
  <w:style w:type="character" w:styleId="TekstpodstawowyZnak" w:customStyle="1">
    <w:name w:val="Tekst podstawowy Znak"/>
    <w:basedOn w:val="DefaultParagraphFont"/>
    <w:qFormat/>
    <w:rsid w:val="009b1505"/>
    <w:rPr>
      <w:sz w:val="24"/>
      <w:szCs w:val="24"/>
    </w:rPr>
  </w:style>
  <w:style w:type="character" w:styleId="Tekstpodstawowy3Znak" w:customStyle="1">
    <w:name w:val="Tekst podstawowy 3 Znak"/>
    <w:basedOn w:val="DefaultParagraphFont"/>
    <w:link w:val="BodyText3"/>
    <w:qFormat/>
    <w:rsid w:val="009b1505"/>
    <w:rPr>
      <w:sz w:val="16"/>
      <w:szCs w:val="16"/>
    </w:rPr>
  </w:style>
  <w:style w:type="character" w:styleId="changed-paragraph" w:customStyle="1">
    <w:name w:val="changed-paragraph"/>
    <w:basedOn w:val="DefaultParagraphFont"/>
    <w:qFormat/>
    <w:rsid w:val="00c67e42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TekstpodstawowyZnak"/>
    <w:rsid w:val="009b1505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semiHidden/>
    <w:qFormat/>
    <w:rsid w:val="00716743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6495e"/>
    <w:pPr>
      <w:spacing w:before="0" w:after="0"/>
      <w:ind w:left="720"/>
      <w:contextualSpacing/>
    </w:pPr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rsid w:val="00e7304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rsid w:val="00e7304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odyText2">
    <w:name w:val="Body Text 2"/>
    <w:basedOn w:val="Normal"/>
    <w:link w:val="Tekstpodstawowy2Znak"/>
    <w:uiPriority w:val="99"/>
    <w:qFormat/>
    <w:rsid w:val="00e73048"/>
    <w:pPr>
      <w:overflowPunct w:val="true"/>
      <w:jc w:val="both"/>
    </w:pPr>
    <w:rPr>
      <w:rFonts w:ascii="Bookman Old Style" w:hAnsi="Bookman Old Style"/>
      <w:szCs w:val="20"/>
    </w:rPr>
  </w:style>
  <w:style w:type="paragraph" w:styleId="BodyText3">
    <w:name w:val="Body Text 3"/>
    <w:basedOn w:val="Normal"/>
    <w:link w:val="Tekstpodstawowy3Znak"/>
    <w:qFormat/>
    <w:rsid w:val="009b1505"/>
    <w:pPr>
      <w:spacing w:before="0" w:after="120"/>
    </w:pPr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aa71cb"/>
    <w:pPr>
      <w:spacing w:beforeAutospacing="1" w:afterAutospacing="1"/>
    </w:pPr>
    <w:rPr/>
  </w:style>
  <w:style w:type="paragraph" w:styleId="dt" w:customStyle="1">
    <w:name w:val="dt"/>
    <w:basedOn w:val="Normal"/>
    <w:qFormat/>
    <w:rsid w:val="003425c8"/>
    <w:pPr>
      <w:spacing w:beforeAutospacing="1" w:afterAutospacing="1"/>
    </w:pPr>
    <w:rPr/>
  </w:style>
  <w:style w:type="paragraph" w:styleId="dd" w:customStyle="1">
    <w:name w:val="dd"/>
    <w:basedOn w:val="Normal"/>
    <w:qFormat/>
    <w:rsid w:val="003425c8"/>
    <w:pPr>
      <w:spacing w:beforeAutospacing="1" w:afterAutospacing="1"/>
    </w:pPr>
    <w:rPr/>
  </w:style>
  <w:style w:type="paragraph" w:styleId="dpt" w:customStyle="1">
    <w:name w:val="dpt"/>
    <w:basedOn w:val="Normal"/>
    <w:qFormat/>
    <w:rsid w:val="003425c8"/>
    <w:pPr>
      <w:spacing w:beforeAutospacing="1" w:afterAutospacing="1"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rsid w:val="006a776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Application>LibreOffice/25.8.1.1$Windows_X86_64 LibreOffice_project/54047653041915e595ad4e45cccea684809c77b5</Application>
  <AppVersion>15.0000</AppVersion>
  <Pages>2</Pages>
  <Words>406</Words>
  <Characters>3161</Characters>
  <CharactersWithSpaces>3517</CharactersWithSpaces>
  <Paragraphs>41</Paragraphs>
  <Company>Starostwo Powiatowe w Busku-Zdroju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2018-03-17T19:46:00Z</dcterms:created>
  <dc:creator>mariolak</dc:creator>
  <dc:description/>
  <dc:language>pl-PL</dc:language>
  <cp:lastModifiedBy/>
  <cp:lastPrinted>2026-09-02T10:11:00Z</cp:lastPrinted>
  <dcterms:modified xsi:type="dcterms:W3CDTF">2026-09-02T15:07:35Z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