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EE" w:rsidRDefault="00E827EE" w:rsidP="008D77DE">
      <w:pPr>
        <w:autoSpaceDE w:val="0"/>
        <w:autoSpaceDN w:val="0"/>
        <w:adjustRightInd w:val="0"/>
        <w:spacing w:line="240" w:lineRule="auto"/>
        <w:ind w:right="-27"/>
        <w:jc w:val="center"/>
        <w:rPr>
          <w:rFonts w:ascii="Times New Roman" w:hAnsi="Times New Roman" w:cs="Times New Roman"/>
          <w:b/>
          <w:bCs/>
        </w:rPr>
      </w:pPr>
    </w:p>
    <w:p w:rsidR="00E827EE" w:rsidRDefault="00E827EE" w:rsidP="008D77DE">
      <w:pPr>
        <w:autoSpaceDE w:val="0"/>
        <w:autoSpaceDN w:val="0"/>
        <w:adjustRightInd w:val="0"/>
        <w:spacing w:line="240" w:lineRule="auto"/>
        <w:ind w:right="-27"/>
        <w:jc w:val="center"/>
        <w:rPr>
          <w:rFonts w:ascii="Times New Roman" w:hAnsi="Times New Roman" w:cs="Times New Roman"/>
          <w:b/>
          <w:bCs/>
        </w:rPr>
      </w:pPr>
    </w:p>
    <w:p w:rsidR="00E827EE" w:rsidRDefault="00E827EE" w:rsidP="008D77DE">
      <w:pPr>
        <w:autoSpaceDE w:val="0"/>
        <w:autoSpaceDN w:val="0"/>
        <w:adjustRightInd w:val="0"/>
        <w:spacing w:line="240" w:lineRule="auto"/>
        <w:ind w:right="-27"/>
        <w:jc w:val="center"/>
        <w:rPr>
          <w:rFonts w:ascii="Times New Roman" w:hAnsi="Times New Roman" w:cs="Times New Roman"/>
          <w:b/>
          <w:bCs/>
        </w:rPr>
      </w:pPr>
    </w:p>
    <w:p w:rsidR="00630B10" w:rsidRPr="00981C40" w:rsidRDefault="00630B10" w:rsidP="00FA3DFE">
      <w:pPr>
        <w:autoSpaceDE w:val="0"/>
        <w:autoSpaceDN w:val="0"/>
        <w:adjustRightInd w:val="0"/>
        <w:spacing w:line="240" w:lineRule="auto"/>
        <w:ind w:right="-27"/>
        <w:jc w:val="center"/>
        <w:rPr>
          <w:rFonts w:ascii="Times New Roman" w:hAnsi="Times New Roman" w:cs="Times New Roman"/>
          <w:b/>
          <w:bCs/>
        </w:rPr>
      </w:pPr>
      <w:r w:rsidRPr="00981C40">
        <w:rPr>
          <w:rFonts w:ascii="Times New Roman" w:hAnsi="Times New Roman" w:cs="Times New Roman"/>
          <w:b/>
          <w:bCs/>
        </w:rPr>
        <w:t>Informacja</w:t>
      </w:r>
      <w:r w:rsidRPr="00981C40">
        <w:rPr>
          <w:rFonts w:ascii="Times New Roman" w:hAnsi="Times New Roman" w:cs="Times New Roman"/>
          <w:b/>
          <w:bCs/>
          <w:vertAlign w:val="superscript"/>
        </w:rPr>
        <w:t>1</w:t>
      </w:r>
      <w:r w:rsidR="00853B0F" w:rsidRPr="00981C40">
        <w:rPr>
          <w:rFonts w:ascii="Times New Roman" w:hAnsi="Times New Roman" w:cs="Times New Roman"/>
          <w:b/>
          <w:bCs/>
          <w:vertAlign w:val="superscript"/>
        </w:rPr>
        <w:t>)</w:t>
      </w:r>
      <w:r w:rsidRPr="00981C40">
        <w:rPr>
          <w:rFonts w:ascii="Times New Roman" w:hAnsi="Times New Roman" w:cs="Times New Roman"/>
          <w:b/>
          <w:bCs/>
        </w:rPr>
        <w:t xml:space="preserve"> o liczbie uczniów / wychowanków</w:t>
      </w:r>
    </w:p>
    <w:p w:rsidR="00630B10" w:rsidRPr="00981C40" w:rsidRDefault="00505787" w:rsidP="00FA3DFE">
      <w:pPr>
        <w:autoSpaceDE w:val="0"/>
        <w:autoSpaceDN w:val="0"/>
        <w:adjustRightInd w:val="0"/>
        <w:spacing w:line="240" w:lineRule="auto"/>
        <w:ind w:right="-27"/>
        <w:jc w:val="center"/>
        <w:rPr>
          <w:rFonts w:ascii="Times New Roman" w:hAnsi="Times New Roman" w:cs="Times New Roman"/>
          <w:bCs/>
        </w:rPr>
      </w:pPr>
      <w:r w:rsidRPr="003D65E9">
        <w:rPr>
          <w:rFonts w:ascii="Times New Roman" w:hAnsi="Times New Roman" w:cs="Times New Roman"/>
          <w:bCs/>
        </w:rPr>
        <w:t>w pierwszym dniu miesiąca</w:t>
      </w:r>
      <w:r w:rsidRPr="00981C40">
        <w:rPr>
          <w:rFonts w:ascii="Times New Roman" w:hAnsi="Times New Roman" w:cs="Times New Roman"/>
          <w:bCs/>
        </w:rPr>
        <w:t xml:space="preserve"> </w:t>
      </w:r>
      <w:r w:rsidR="00630B10" w:rsidRPr="00981C40">
        <w:rPr>
          <w:rFonts w:ascii="Times New Roman" w:hAnsi="Times New Roman" w:cs="Times New Roman"/>
          <w:bCs/>
        </w:rPr>
        <w:t xml:space="preserve">………………….……… </w:t>
      </w:r>
      <w:bookmarkStart w:id="0" w:name="_GoBack"/>
      <w:bookmarkEnd w:id="0"/>
      <w:r w:rsidR="00630B10" w:rsidRPr="00981C40">
        <w:rPr>
          <w:rFonts w:ascii="Times New Roman" w:hAnsi="Times New Roman" w:cs="Times New Roman"/>
          <w:bCs/>
        </w:rPr>
        <w:t>roku ........................</w:t>
      </w:r>
    </w:p>
    <w:p w:rsidR="00171BF0" w:rsidRPr="00981C40" w:rsidRDefault="00630B10" w:rsidP="00E827EE">
      <w:pPr>
        <w:spacing w:line="240" w:lineRule="auto"/>
      </w:pPr>
      <w:r w:rsidRPr="00981C40">
        <w:rPr>
          <w:rFonts w:ascii="Times New Roman" w:hAnsi="Times New Roman" w:cs="Times New Roman"/>
        </w:rPr>
        <w:t>Nazwa i adres organu prowadzącego szkołę / placówkę: ………………...............................................................................................</w:t>
      </w:r>
    </w:p>
    <w:p w:rsidR="00171BF0" w:rsidRPr="00981C40" w:rsidRDefault="00E15AB6" w:rsidP="00E827EE">
      <w:pPr>
        <w:spacing w:line="240" w:lineRule="auto"/>
        <w:rPr>
          <w:rFonts w:ascii="Times New Roman" w:hAnsi="Times New Roman" w:cs="Times New Roman"/>
        </w:rPr>
      </w:pPr>
      <w:r w:rsidRPr="00981C40">
        <w:rPr>
          <w:rFonts w:ascii="Times New Roman" w:hAnsi="Times New Roman" w:cs="Times New Roman"/>
        </w:rPr>
        <w:t>Nazwa i adres szkoły / placówk</w:t>
      </w:r>
      <w:r w:rsidR="00853B0F" w:rsidRPr="00981C40">
        <w:rPr>
          <w:rFonts w:ascii="Times New Roman" w:hAnsi="Times New Roman" w:cs="Times New Roman"/>
        </w:rPr>
        <w:t>i</w:t>
      </w:r>
      <w:r w:rsidRPr="00981C40">
        <w:rPr>
          <w:rFonts w:ascii="Times New Roman" w:hAnsi="Times New Roman" w:cs="Times New Roman"/>
        </w:rPr>
        <w:t>: ………………........................................</w:t>
      </w:r>
      <w:r w:rsidR="00853B0F" w:rsidRPr="00981C40">
        <w:rPr>
          <w:rFonts w:ascii="Times New Roman" w:hAnsi="Times New Roman" w:cs="Times New Roman"/>
        </w:rPr>
        <w:t>................................</w:t>
      </w:r>
      <w:r w:rsidRPr="00981C40">
        <w:rPr>
          <w:rFonts w:ascii="Times New Roman" w:hAnsi="Times New Roman" w:cs="Times New Roman"/>
        </w:rPr>
        <w:t>............................................................</w:t>
      </w:r>
    </w:p>
    <w:p w:rsidR="00E15AB6" w:rsidRPr="00981C40" w:rsidRDefault="004C5E90" w:rsidP="00E827EE">
      <w:pPr>
        <w:spacing w:line="240" w:lineRule="auto"/>
      </w:pPr>
      <w:r w:rsidRPr="00981C40">
        <w:rPr>
          <w:rFonts w:ascii="Times New Roman" w:hAnsi="Times New Roman" w:cs="Times New Roman"/>
        </w:rPr>
        <w:t>Forma</w:t>
      </w:r>
      <w:r w:rsidR="00E15AB6" w:rsidRPr="00981C40">
        <w:rPr>
          <w:rFonts w:ascii="Times New Roman" w:hAnsi="Times New Roman" w:cs="Times New Roman"/>
        </w:rPr>
        <w:t xml:space="preserve"> kształcenia: ……………….........................................................................................</w:t>
      </w:r>
    </w:p>
    <w:tbl>
      <w:tblPr>
        <w:tblStyle w:val="Tabela-Siatka"/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2888"/>
        <w:gridCol w:w="1302"/>
        <w:gridCol w:w="14"/>
        <w:gridCol w:w="1536"/>
        <w:gridCol w:w="1536"/>
        <w:gridCol w:w="1536"/>
        <w:gridCol w:w="1537"/>
        <w:gridCol w:w="741"/>
        <w:gridCol w:w="741"/>
        <w:gridCol w:w="741"/>
        <w:gridCol w:w="741"/>
        <w:gridCol w:w="742"/>
      </w:tblGrid>
      <w:tr w:rsidR="00E15AB6" w:rsidRPr="00981C40" w:rsidTr="00E827EE">
        <w:trPr>
          <w:trHeight w:val="272"/>
          <w:jc w:val="center"/>
        </w:trPr>
        <w:tc>
          <w:tcPr>
            <w:tcW w:w="2888" w:type="dxa"/>
            <w:vMerge w:val="restart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40">
              <w:rPr>
                <w:rFonts w:ascii="Times New Roman" w:hAnsi="Times New Roman" w:cs="Times New Roman"/>
                <w:b/>
              </w:rPr>
              <w:t xml:space="preserve">UCZNIOWIE </w:t>
            </w:r>
            <w:r w:rsidRPr="00981C40">
              <w:rPr>
                <w:rFonts w:ascii="Times New Roman" w:hAnsi="Times New Roman" w:cs="Times New Roman"/>
                <w:b/>
                <w:vertAlign w:val="superscript"/>
              </w:rPr>
              <w:t>2) 4)</w:t>
            </w:r>
          </w:p>
        </w:tc>
        <w:tc>
          <w:tcPr>
            <w:tcW w:w="1316" w:type="dxa"/>
            <w:gridSpan w:val="2"/>
            <w:vMerge w:val="restart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uczniów bez orzeczeń </w:t>
            </w:r>
            <w:r w:rsidRPr="00981C4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 potrzebie kształcenia specjalnego</w:t>
            </w:r>
          </w:p>
        </w:tc>
        <w:tc>
          <w:tcPr>
            <w:tcW w:w="9851" w:type="dxa"/>
            <w:gridSpan w:val="9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C40">
              <w:rPr>
                <w:rFonts w:ascii="Times New Roman" w:hAnsi="Times New Roman" w:cs="Times New Roman"/>
                <w:b/>
                <w:sz w:val="20"/>
                <w:szCs w:val="20"/>
              </w:rPr>
              <w:t>Liczba uczniów z orzeczeniem o potrzebie kształcenia specjalnego, w tym:</w:t>
            </w:r>
          </w:p>
        </w:tc>
      </w:tr>
      <w:tr w:rsidR="00E15AB6" w:rsidRPr="00981C40" w:rsidTr="008053FA">
        <w:trPr>
          <w:trHeight w:val="754"/>
          <w:jc w:val="center"/>
        </w:trPr>
        <w:tc>
          <w:tcPr>
            <w:tcW w:w="2888" w:type="dxa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niedostosowa-nych</w:t>
            </w:r>
            <w:proofErr w:type="spellEnd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społecznie, zagrożonych </w:t>
            </w: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niedostosowa-niem</w:t>
            </w:r>
            <w:proofErr w:type="spellEnd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społecznym</w:t>
            </w:r>
          </w:p>
        </w:tc>
        <w:tc>
          <w:tcPr>
            <w:tcW w:w="1536" w:type="dxa"/>
            <w:vMerge w:val="restart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z niepełnosprawno-</w:t>
            </w: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ścią</w:t>
            </w:r>
            <w:proofErr w:type="spellEnd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intelektualną w stopniu lekkim</w:t>
            </w:r>
          </w:p>
        </w:tc>
        <w:tc>
          <w:tcPr>
            <w:tcW w:w="1536" w:type="dxa"/>
            <w:vMerge w:val="restart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niewidomych, słabowidzących, </w:t>
            </w:r>
          </w:p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niepełnospraw-nością</w:t>
            </w:r>
            <w:proofErr w:type="spellEnd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ruchową, w tym afazją</w:t>
            </w:r>
          </w:p>
        </w:tc>
        <w:tc>
          <w:tcPr>
            <w:tcW w:w="1537" w:type="dxa"/>
            <w:vMerge w:val="restart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niesłyszących, słabosłyszących, 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</w:t>
            </w: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niepełnospraw-nością</w:t>
            </w:r>
            <w:proofErr w:type="spellEnd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intelektu</w:t>
            </w:r>
            <w:r w:rsidR="00805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="008053FA">
              <w:rPr>
                <w:rFonts w:ascii="Times New Roman" w:hAnsi="Times New Roman" w:cs="Times New Roman"/>
                <w:sz w:val="18"/>
                <w:szCs w:val="18"/>
              </w:rPr>
              <w:t>ną</w:t>
            </w:r>
            <w:proofErr w:type="spellEnd"/>
            <w:r w:rsidR="00805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w stopniu umiarkowanym lub znacznym</w:t>
            </w:r>
          </w:p>
        </w:tc>
        <w:tc>
          <w:tcPr>
            <w:tcW w:w="3706" w:type="dxa"/>
            <w:gridSpan w:val="5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z niepełnosprawnościami sprzężonymi, 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br/>
              <w:t>z autyzmem (w tym z zespołem Aspergera)</w:t>
            </w:r>
          </w:p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1C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w oddziałach ogólnodostępnych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br/>
              <w:t>wg godzin wsparcia</w:t>
            </w:r>
            <w:r w:rsidRPr="00981C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3)</w:t>
            </w:r>
          </w:p>
        </w:tc>
      </w:tr>
      <w:tr w:rsidR="00E15AB6" w:rsidRPr="00981C40" w:rsidTr="008053FA">
        <w:trPr>
          <w:trHeight w:val="550"/>
          <w:jc w:val="center"/>
        </w:trPr>
        <w:tc>
          <w:tcPr>
            <w:tcW w:w="2888" w:type="dxa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2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721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40">
              <w:rPr>
                <w:rFonts w:ascii="Times New Roman" w:hAnsi="Times New Roman" w:cs="Times New Roman"/>
                <w:sz w:val="16"/>
                <w:szCs w:val="16"/>
              </w:rPr>
              <w:t>bez wspar-</w:t>
            </w:r>
            <w:proofErr w:type="spellStart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>cia</w:t>
            </w:r>
            <w:proofErr w:type="spellEnd"/>
          </w:p>
        </w:tc>
        <w:tc>
          <w:tcPr>
            <w:tcW w:w="741" w:type="dxa"/>
            <w:vAlign w:val="center"/>
          </w:tcPr>
          <w:p w:rsidR="00E15AB6" w:rsidRPr="00981C40" w:rsidRDefault="00E15AB6" w:rsidP="00981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40">
              <w:rPr>
                <w:rFonts w:ascii="Times New Roman" w:hAnsi="Times New Roman" w:cs="Times New Roman"/>
                <w:sz w:val="16"/>
                <w:szCs w:val="16"/>
              </w:rPr>
              <w:t>do 2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godzin</w:t>
            </w:r>
          </w:p>
        </w:tc>
        <w:tc>
          <w:tcPr>
            <w:tcW w:w="741" w:type="dxa"/>
            <w:vAlign w:val="center"/>
          </w:tcPr>
          <w:p w:rsidR="00E15AB6" w:rsidRPr="00981C40" w:rsidRDefault="00E15AB6" w:rsidP="00981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>powy-żej</w:t>
            </w:r>
            <w:proofErr w:type="spellEnd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godzin</w:t>
            </w:r>
            <w:r w:rsidR="00E827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do 5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>godzin</w:t>
            </w:r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vAlign w:val="center"/>
          </w:tcPr>
          <w:p w:rsidR="00E15AB6" w:rsidRPr="00981C40" w:rsidRDefault="00E15AB6" w:rsidP="00981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>powy-żej</w:t>
            </w:r>
            <w:proofErr w:type="spellEnd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godzin</w:t>
            </w:r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do 10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godzin</w:t>
            </w:r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  <w:vAlign w:val="center"/>
          </w:tcPr>
          <w:p w:rsidR="00E15AB6" w:rsidRPr="00981C40" w:rsidRDefault="00E15AB6" w:rsidP="00981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>powy-żej</w:t>
            </w:r>
            <w:proofErr w:type="spellEnd"/>
            <w:r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  <w:r w:rsidR="00981C40" w:rsidRPr="00981C40">
              <w:rPr>
                <w:rFonts w:ascii="Times New Roman" w:hAnsi="Times New Roman" w:cs="Times New Roman"/>
                <w:sz w:val="16"/>
                <w:szCs w:val="16"/>
              </w:rPr>
              <w:t xml:space="preserve"> godzin</w:t>
            </w:r>
          </w:p>
        </w:tc>
      </w:tr>
      <w:tr w:rsidR="00E15AB6" w:rsidRPr="00981C40" w:rsidTr="008053FA">
        <w:trPr>
          <w:jc w:val="center"/>
        </w:trPr>
        <w:tc>
          <w:tcPr>
            <w:tcW w:w="2888" w:type="dxa"/>
            <w:vAlign w:val="center"/>
          </w:tcPr>
          <w:p w:rsidR="00E15AB6" w:rsidRPr="00981C40" w:rsidRDefault="00E15AB6" w:rsidP="001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w oddziałach ogólnodostępnych</w:t>
            </w:r>
          </w:p>
        </w:tc>
        <w:tc>
          <w:tcPr>
            <w:tcW w:w="1316" w:type="dxa"/>
            <w:gridSpan w:val="2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AB6" w:rsidRPr="00981C40" w:rsidTr="008053FA">
        <w:trPr>
          <w:jc w:val="center"/>
        </w:trPr>
        <w:tc>
          <w:tcPr>
            <w:tcW w:w="2888" w:type="dxa"/>
            <w:vAlign w:val="center"/>
          </w:tcPr>
          <w:p w:rsidR="00E15AB6" w:rsidRPr="00981C40" w:rsidRDefault="00E15AB6" w:rsidP="001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w oddziałach integracyjnych</w:t>
            </w:r>
          </w:p>
        </w:tc>
        <w:tc>
          <w:tcPr>
            <w:tcW w:w="1316" w:type="dxa"/>
            <w:gridSpan w:val="2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gridSpan w:val="5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AB6" w:rsidRPr="00981C40" w:rsidTr="008053FA">
        <w:trPr>
          <w:jc w:val="center"/>
        </w:trPr>
        <w:tc>
          <w:tcPr>
            <w:tcW w:w="2888" w:type="dxa"/>
            <w:vAlign w:val="center"/>
          </w:tcPr>
          <w:p w:rsidR="00E15AB6" w:rsidRPr="00981C40" w:rsidRDefault="00E15AB6" w:rsidP="001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w oddziałach specjalnych</w:t>
            </w:r>
          </w:p>
        </w:tc>
        <w:tc>
          <w:tcPr>
            <w:tcW w:w="1316" w:type="dxa"/>
            <w:gridSpan w:val="2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gridSpan w:val="5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AB6" w:rsidRPr="00981C40" w:rsidTr="008053FA">
        <w:trPr>
          <w:jc w:val="center"/>
        </w:trPr>
        <w:tc>
          <w:tcPr>
            <w:tcW w:w="2888" w:type="dxa"/>
            <w:vAlign w:val="center"/>
          </w:tcPr>
          <w:p w:rsidR="00E15AB6" w:rsidRPr="00981C40" w:rsidRDefault="00E15AB6" w:rsidP="005E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C40">
              <w:rPr>
                <w:rFonts w:ascii="Times New Roman" w:hAnsi="Times New Roman" w:cs="Times New Roman"/>
                <w:sz w:val="18"/>
                <w:szCs w:val="20"/>
              </w:rPr>
              <w:t>inne</w:t>
            </w:r>
            <w:r w:rsidRPr="00981C40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2)</w:t>
            </w:r>
            <w:r w:rsidRPr="00981C40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 w:rsidR="00E827EE">
              <w:rPr>
                <w:rFonts w:ascii="Times New Roman" w:hAnsi="Times New Roman" w:cs="Times New Roman"/>
                <w:sz w:val="18"/>
                <w:szCs w:val="20"/>
              </w:rPr>
              <w:t>............</w:t>
            </w:r>
            <w:r w:rsidRPr="00981C40">
              <w:rPr>
                <w:rFonts w:ascii="Times New Roman" w:hAnsi="Times New Roman" w:cs="Times New Roman"/>
                <w:sz w:val="18"/>
                <w:szCs w:val="20"/>
              </w:rPr>
              <w:t xml:space="preserve"> (należy podać, jakie)</w:t>
            </w:r>
          </w:p>
        </w:tc>
        <w:tc>
          <w:tcPr>
            <w:tcW w:w="1316" w:type="dxa"/>
            <w:gridSpan w:val="2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Align w:val="center"/>
          </w:tcPr>
          <w:p w:rsidR="00E15AB6" w:rsidRPr="00981C40" w:rsidRDefault="00E15AB6" w:rsidP="001806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727" w:rsidRPr="00981C40" w:rsidTr="008053FA">
        <w:trPr>
          <w:jc w:val="center"/>
        </w:trPr>
        <w:tc>
          <w:tcPr>
            <w:tcW w:w="2888" w:type="dxa"/>
            <w:shd w:val="clear" w:color="auto" w:fill="BFBFBF" w:themeFill="background1" w:themeFillShade="BF"/>
            <w:vAlign w:val="center"/>
          </w:tcPr>
          <w:p w:rsidR="00982727" w:rsidRPr="00981C40" w:rsidRDefault="00982727" w:rsidP="001E3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C40">
              <w:rPr>
                <w:rFonts w:ascii="Times New Roman" w:hAnsi="Times New Roman" w:cs="Times New Roman"/>
                <w:b/>
                <w:sz w:val="20"/>
                <w:szCs w:val="20"/>
              </w:rPr>
              <w:t>Razem uczniowie</w:t>
            </w:r>
          </w:p>
        </w:tc>
        <w:tc>
          <w:tcPr>
            <w:tcW w:w="1316" w:type="dxa"/>
            <w:gridSpan w:val="2"/>
            <w:shd w:val="clear" w:color="auto" w:fill="BFBFBF" w:themeFill="background1" w:themeFillShade="BF"/>
            <w:vAlign w:val="center"/>
          </w:tcPr>
          <w:p w:rsidR="00982727" w:rsidRPr="00981C40" w:rsidRDefault="00982727" w:rsidP="00180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982727" w:rsidRPr="00981C40" w:rsidRDefault="00982727" w:rsidP="00180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982727" w:rsidRPr="00981C40" w:rsidRDefault="00982727" w:rsidP="00180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:rsidR="00982727" w:rsidRPr="00981C40" w:rsidRDefault="00982727" w:rsidP="00180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shd w:val="clear" w:color="auto" w:fill="BFBFBF" w:themeFill="background1" w:themeFillShade="BF"/>
            <w:vAlign w:val="center"/>
          </w:tcPr>
          <w:p w:rsidR="00982727" w:rsidRPr="00981C40" w:rsidRDefault="00982727" w:rsidP="00180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gridSpan w:val="5"/>
            <w:shd w:val="clear" w:color="auto" w:fill="BFBFBF" w:themeFill="background1" w:themeFillShade="BF"/>
            <w:vAlign w:val="center"/>
          </w:tcPr>
          <w:p w:rsidR="00982727" w:rsidRPr="00981C40" w:rsidRDefault="00982727" w:rsidP="001806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5AB6" w:rsidRPr="00981C40" w:rsidTr="00E827EE">
        <w:trPr>
          <w:jc w:val="center"/>
        </w:trPr>
        <w:tc>
          <w:tcPr>
            <w:tcW w:w="14055" w:type="dxa"/>
            <w:gridSpan w:val="12"/>
            <w:vAlign w:val="center"/>
          </w:tcPr>
          <w:p w:rsidR="00E15AB6" w:rsidRPr="00FA3DFE" w:rsidRDefault="00E15AB6" w:rsidP="00FA3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DFE">
              <w:rPr>
                <w:rFonts w:ascii="Times New Roman" w:hAnsi="Times New Roman" w:cs="Times New Roman"/>
                <w:b/>
                <w:sz w:val="20"/>
                <w:szCs w:val="20"/>
              </w:rPr>
              <w:t>w tym, w szkole:</w:t>
            </w:r>
          </w:p>
        </w:tc>
      </w:tr>
      <w:tr w:rsidR="00982727" w:rsidRPr="00981C40" w:rsidTr="00982727">
        <w:trPr>
          <w:jc w:val="center"/>
        </w:trPr>
        <w:tc>
          <w:tcPr>
            <w:tcW w:w="2888" w:type="dxa"/>
            <w:vAlign w:val="center"/>
          </w:tcPr>
          <w:p w:rsidR="00982727" w:rsidRPr="00981C40" w:rsidRDefault="00982727" w:rsidP="0074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z orzeczeniem o potrzebie nauczania indywidualnego</w:t>
            </w:r>
          </w:p>
        </w:tc>
        <w:tc>
          <w:tcPr>
            <w:tcW w:w="1302" w:type="dxa"/>
          </w:tcPr>
          <w:p w:rsidR="00982727" w:rsidRPr="00981C40" w:rsidRDefault="00982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5" w:type="dxa"/>
            <w:gridSpan w:val="10"/>
            <w:shd w:val="clear" w:color="auto" w:fill="auto"/>
          </w:tcPr>
          <w:p w:rsidR="00982727" w:rsidRPr="00981C40" w:rsidRDefault="00982727">
            <w:pPr>
              <w:rPr>
                <w:rFonts w:ascii="Times New Roman" w:hAnsi="Times New Roman" w:cs="Times New Roman"/>
              </w:rPr>
            </w:pPr>
          </w:p>
        </w:tc>
      </w:tr>
      <w:tr w:rsidR="00982727" w:rsidRPr="00981C40" w:rsidTr="00246204">
        <w:trPr>
          <w:jc w:val="center"/>
        </w:trPr>
        <w:tc>
          <w:tcPr>
            <w:tcW w:w="2888" w:type="dxa"/>
            <w:vAlign w:val="center"/>
          </w:tcPr>
          <w:p w:rsidR="00982727" w:rsidRPr="00981C40" w:rsidRDefault="00982727" w:rsidP="00747E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kształceni w zawodach (wg </w:t>
            </w:r>
            <w:proofErr w:type="spellStart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zawo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dów</w:t>
            </w:r>
            <w:proofErr w:type="spellEnd"/>
            <w:r w:rsidRPr="00981C40">
              <w:rPr>
                <w:rFonts w:ascii="Times New Roman" w:hAnsi="Times New Roman" w:cs="Times New Roman"/>
                <w:sz w:val="18"/>
                <w:szCs w:val="18"/>
              </w:rPr>
              <w:t xml:space="preserve"> i form kształcenia)</w:t>
            </w:r>
          </w:p>
        </w:tc>
        <w:tc>
          <w:tcPr>
            <w:tcW w:w="11167" w:type="dxa"/>
            <w:gridSpan w:val="11"/>
          </w:tcPr>
          <w:p w:rsidR="00982727" w:rsidRPr="00981C40" w:rsidRDefault="00982727">
            <w:pPr>
              <w:rPr>
                <w:rFonts w:ascii="Times New Roman" w:hAnsi="Times New Roman" w:cs="Times New Roman"/>
              </w:rPr>
            </w:pPr>
          </w:p>
        </w:tc>
      </w:tr>
      <w:tr w:rsidR="00982727" w:rsidRPr="00981C40" w:rsidTr="00580304">
        <w:trPr>
          <w:jc w:val="center"/>
        </w:trPr>
        <w:tc>
          <w:tcPr>
            <w:tcW w:w="2888" w:type="dxa"/>
            <w:vAlign w:val="center"/>
          </w:tcPr>
          <w:p w:rsidR="00982727" w:rsidRPr="00981C40" w:rsidRDefault="00982727" w:rsidP="004C5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będący młodocianymi pracownika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1C40">
              <w:rPr>
                <w:rFonts w:ascii="Times New Roman" w:hAnsi="Times New Roman" w:cs="Times New Roman"/>
                <w:sz w:val="18"/>
                <w:szCs w:val="18"/>
              </w:rPr>
              <w:t>mi (wg zawodów i form kształcenia)</w:t>
            </w:r>
          </w:p>
        </w:tc>
        <w:tc>
          <w:tcPr>
            <w:tcW w:w="11167" w:type="dxa"/>
            <w:gridSpan w:val="11"/>
          </w:tcPr>
          <w:p w:rsidR="00982727" w:rsidRPr="00981C40" w:rsidRDefault="00982727">
            <w:pPr>
              <w:rPr>
                <w:rFonts w:ascii="Times New Roman" w:hAnsi="Times New Roman" w:cs="Times New Roman"/>
              </w:rPr>
            </w:pPr>
          </w:p>
        </w:tc>
      </w:tr>
      <w:tr w:rsidR="00982727" w:rsidRPr="00981C40" w:rsidTr="00380798">
        <w:trPr>
          <w:jc w:val="center"/>
        </w:trPr>
        <w:tc>
          <w:tcPr>
            <w:tcW w:w="2888" w:type="dxa"/>
            <w:vAlign w:val="center"/>
          </w:tcPr>
          <w:p w:rsidR="00982727" w:rsidRPr="00981C40" w:rsidRDefault="00982727" w:rsidP="00E1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C40">
              <w:rPr>
                <w:rFonts w:ascii="Times New Roman" w:hAnsi="Times New Roman" w:cs="Times New Roman"/>
                <w:sz w:val="18"/>
                <w:szCs w:val="20"/>
              </w:rPr>
              <w:t>inne</w:t>
            </w:r>
            <w:r w:rsidRPr="00981C40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2)</w:t>
            </w:r>
            <w:r w:rsidRPr="00981C40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............</w:t>
            </w:r>
            <w:r w:rsidRPr="00981C40">
              <w:rPr>
                <w:rFonts w:ascii="Times New Roman" w:hAnsi="Times New Roman" w:cs="Times New Roman"/>
                <w:sz w:val="18"/>
                <w:szCs w:val="20"/>
              </w:rPr>
              <w:t xml:space="preserve"> (należy podać, jakie)</w:t>
            </w:r>
          </w:p>
        </w:tc>
        <w:tc>
          <w:tcPr>
            <w:tcW w:w="11167" w:type="dxa"/>
            <w:gridSpan w:val="11"/>
          </w:tcPr>
          <w:p w:rsidR="00982727" w:rsidRPr="00981C40" w:rsidRDefault="0098272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783"/>
      </w:tblGrid>
      <w:tr w:rsidR="00981C40" w:rsidRPr="00766D3D" w:rsidTr="00807934">
        <w:trPr>
          <w:trHeight w:val="1325"/>
          <w:jc w:val="center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C67B9F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center"/>
              <w:rPr>
                <w:rFonts w:ascii="Times New Roman" w:hAnsi="Times New Roman" w:cs="Times New Roman"/>
                <w:b/>
              </w:rPr>
            </w:pPr>
            <w:r w:rsidRPr="00C67B9F">
              <w:rPr>
                <w:rFonts w:ascii="Times New Roman" w:hAnsi="Times New Roman" w:cs="Times New Roman"/>
                <w:b/>
              </w:rPr>
              <w:lastRenderedPageBreak/>
              <w:t>WYCHOWANKOWIE</w:t>
            </w:r>
            <w:r w:rsidRPr="00C67B9F">
              <w:rPr>
                <w:rFonts w:ascii="Times New Roman" w:hAnsi="Times New Roman" w:cs="Times New Roman"/>
                <w:b/>
                <w:vertAlign w:val="superscript"/>
              </w:rPr>
              <w:t>2)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9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 wychowanków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0739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Ogółem:</w:t>
            </w:r>
          </w:p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9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...............................</w:t>
            </w:r>
          </w:p>
        </w:tc>
      </w:tr>
      <w:tr w:rsidR="00981C40" w:rsidRPr="00766D3D" w:rsidTr="00C67B9F">
        <w:trPr>
          <w:trHeight w:val="199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internatu /  bursy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62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internatu / bursy posiadający orzeczenia o potrzebie kształcenia specjalnego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specjalnego ośrodka szkolno - wychowawczego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specjalnego ośrodka wychowawczego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młodzieżowego ośrodka socjoterapii korzystający z zakwaterowania w tym ośrodku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młodzieżowego ośrodka wychowawczego skierowani, lecz niedoprowadzeni do ośrodka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młodzieżowego ośrodka wychowawczego korzystający z zakwaterowania w tym ośrodku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młodzieżowego ośrodka socjoterapii, którzy nie korzystają z zakwaterowania w tym ośrodku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ośrodka rewalidacyjno – wychowawczego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>dzieci objęte wczesnym wspomaganiem rozwoju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1C40" w:rsidRPr="00766D3D" w:rsidTr="00C67B9F">
        <w:trPr>
          <w:trHeight w:val="175"/>
          <w:jc w:val="center"/>
        </w:trPr>
        <w:tc>
          <w:tcPr>
            <w:tcW w:w="7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27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C67B9F">
              <w:rPr>
                <w:rFonts w:ascii="Times New Roman" w:hAnsi="Times New Roman" w:cs="Times New Roman"/>
                <w:sz w:val="18"/>
                <w:szCs w:val="20"/>
              </w:rPr>
              <w:t>inne</w:t>
            </w:r>
            <w:r w:rsidRPr="00C67B9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2)</w:t>
            </w:r>
            <w:r w:rsidRPr="00C67B9F">
              <w:rPr>
                <w:rFonts w:ascii="Times New Roman" w:hAnsi="Times New Roman" w:cs="Times New Roman"/>
                <w:sz w:val="18"/>
                <w:szCs w:val="20"/>
              </w:rPr>
              <w:t>: ................................................</w:t>
            </w:r>
            <w:r w:rsidRPr="00073958">
              <w:rPr>
                <w:rFonts w:ascii="Times New Roman" w:hAnsi="Times New Roman" w:cs="Times New Roman"/>
                <w:sz w:val="18"/>
                <w:szCs w:val="20"/>
              </w:rPr>
              <w:t xml:space="preserve"> (należy podać, jakie)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C40" w:rsidRPr="00073958" w:rsidRDefault="00981C40" w:rsidP="00C67B9F">
            <w:pPr>
              <w:autoSpaceDE w:val="0"/>
              <w:autoSpaceDN w:val="0"/>
              <w:adjustRightInd w:val="0"/>
              <w:spacing w:line="240" w:lineRule="auto"/>
              <w:ind w:right="-34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81C40" w:rsidRDefault="00981C40" w:rsidP="00981C40">
      <w:pPr>
        <w:autoSpaceDE w:val="0"/>
        <w:autoSpaceDN w:val="0"/>
        <w:adjustRightInd w:val="0"/>
        <w:ind w:left="142" w:right="-202" w:hanging="284"/>
        <w:jc w:val="both"/>
        <w:rPr>
          <w:bCs/>
          <w:sz w:val="18"/>
          <w:szCs w:val="18"/>
          <w:vertAlign w:val="superscript"/>
        </w:rPr>
      </w:pPr>
    </w:p>
    <w:p w:rsidR="00981C40" w:rsidRDefault="00981C40" w:rsidP="00981C40">
      <w:pPr>
        <w:autoSpaceDE w:val="0"/>
        <w:autoSpaceDN w:val="0"/>
        <w:adjustRightInd w:val="0"/>
        <w:ind w:left="142" w:right="-202" w:hanging="284"/>
        <w:jc w:val="both"/>
        <w:rPr>
          <w:bCs/>
          <w:sz w:val="18"/>
          <w:szCs w:val="18"/>
          <w:vertAlign w:val="superscrip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07"/>
        <w:gridCol w:w="7113"/>
      </w:tblGrid>
      <w:tr w:rsidR="00981C40" w:rsidRPr="00766D3D" w:rsidTr="005E3E10">
        <w:trPr>
          <w:cantSplit/>
          <w:trHeight w:val="495"/>
        </w:trPr>
        <w:tc>
          <w:tcPr>
            <w:tcW w:w="1666" w:type="pct"/>
            <w:tcMar>
              <w:left w:w="108" w:type="dxa"/>
              <w:right w:w="108" w:type="dxa"/>
            </w:tcMar>
          </w:tcPr>
          <w:p w:rsidR="00981C40" w:rsidRPr="00766D3D" w:rsidRDefault="00981C40" w:rsidP="005E3E1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66D3D">
              <w:rPr>
                <w:sz w:val="16"/>
                <w:szCs w:val="16"/>
              </w:rPr>
              <w:t>…………………………………</w:t>
            </w:r>
          </w:p>
          <w:p w:rsidR="00981C40" w:rsidRPr="00156D9D" w:rsidRDefault="00981C40" w:rsidP="005E3E1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D9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miejscowość, data</w:t>
            </w:r>
          </w:p>
        </w:tc>
        <w:tc>
          <w:tcPr>
            <w:tcW w:w="1668" w:type="pct"/>
            <w:tcMar>
              <w:left w:w="108" w:type="dxa"/>
              <w:right w:w="108" w:type="dxa"/>
            </w:tcMar>
          </w:tcPr>
          <w:p w:rsidR="00981C40" w:rsidRPr="00766D3D" w:rsidRDefault="00981C40" w:rsidP="005E3E1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66D3D">
              <w:rPr>
                <w:sz w:val="16"/>
                <w:szCs w:val="16"/>
              </w:rPr>
              <w:t>……….........................................</w:t>
            </w:r>
          </w:p>
          <w:p w:rsidR="00981C40" w:rsidRPr="00156D9D" w:rsidRDefault="00981C40" w:rsidP="005E3E1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D9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podpis osoby upoważnionej</w:t>
            </w:r>
          </w:p>
        </w:tc>
      </w:tr>
    </w:tbl>
    <w:p w:rsidR="00981C40" w:rsidRDefault="00981C40" w:rsidP="00073958">
      <w:pPr>
        <w:autoSpaceDE w:val="0"/>
        <w:autoSpaceDN w:val="0"/>
        <w:adjustRightInd w:val="0"/>
        <w:ind w:left="360"/>
        <w:rPr>
          <w:color w:val="00B050"/>
        </w:rPr>
      </w:pPr>
    </w:p>
    <w:p w:rsidR="008053FA" w:rsidRDefault="008053FA" w:rsidP="00156D9D">
      <w:pPr>
        <w:jc w:val="both"/>
        <w:rPr>
          <w:rFonts w:ascii="Times New Roman" w:hAnsi="Times New Roman"/>
          <w:b/>
          <w:bCs/>
          <w:u w:val="single"/>
        </w:rPr>
      </w:pPr>
    </w:p>
    <w:p w:rsidR="00156D9D" w:rsidRDefault="00156D9D" w:rsidP="00156D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lastRenderedPageBreak/>
        <w:t>OBJAŚNIENIA</w:t>
      </w:r>
      <w:r>
        <w:rPr>
          <w:rFonts w:ascii="Times New Roman" w:hAnsi="Times New Roman"/>
        </w:rPr>
        <w:t>:</w:t>
      </w:r>
    </w:p>
    <w:p w:rsidR="00156D9D" w:rsidRPr="00C67B9F" w:rsidRDefault="00156D9D" w:rsidP="00156D9D">
      <w:pPr>
        <w:jc w:val="both"/>
        <w:rPr>
          <w:rFonts w:ascii="Times New Roman" w:hAnsi="Times New Roman"/>
        </w:rPr>
      </w:pPr>
      <w:r w:rsidRPr="00C67B9F">
        <w:rPr>
          <w:rFonts w:ascii="Times New Roman" w:hAnsi="Times New Roman"/>
        </w:rPr>
        <w:t xml:space="preserve">1) </w:t>
      </w:r>
      <w:r w:rsidRPr="00C67B9F">
        <w:rPr>
          <w:rFonts w:ascii="Times New Roman" w:hAnsi="Times New Roman"/>
          <w:i/>
        </w:rPr>
        <w:t>Informację</w:t>
      </w:r>
      <w:r w:rsidRPr="00C67B9F">
        <w:rPr>
          <w:rFonts w:ascii="Times New Roman" w:hAnsi="Times New Roman"/>
        </w:rPr>
        <w:t xml:space="preserve"> należy wypełnić odrębnie dla każdej szkoły / placówki,</w:t>
      </w:r>
    </w:p>
    <w:p w:rsidR="00156D9D" w:rsidRPr="00C67B9F" w:rsidRDefault="00156D9D" w:rsidP="00156D9D">
      <w:pPr>
        <w:jc w:val="both"/>
        <w:rPr>
          <w:rFonts w:ascii="Times New Roman" w:hAnsi="Times New Roman"/>
        </w:rPr>
      </w:pPr>
      <w:r w:rsidRPr="00C67B9F">
        <w:rPr>
          <w:rFonts w:ascii="Times New Roman" w:hAnsi="Times New Roman"/>
        </w:rPr>
        <w:t xml:space="preserve">2) należy podać - w odrębnych pozycjach - liczbę osób w poszczególnych kategoriach, zgodnie z przepisami rozporządzenia ministra właściwego do spraw oświaty i wychowania, określającego sposób podziału łącznej kwoty potrzeb oświatowych między jednostki samorządu terytorialnego, wydanego na podstawie art. 26 ust. 6 ustawy z dnia 1 października 2024 r. </w:t>
      </w:r>
      <w:r w:rsidRPr="00C67B9F">
        <w:rPr>
          <w:rFonts w:ascii="Times New Roman" w:hAnsi="Times New Roman"/>
          <w:i/>
          <w:iCs/>
        </w:rPr>
        <w:t>o dochodach jednostek samorządu terytorialnego</w:t>
      </w:r>
      <w:r w:rsidRPr="00C67B9F">
        <w:rPr>
          <w:rFonts w:ascii="Times New Roman" w:hAnsi="Times New Roman"/>
        </w:rPr>
        <w:t xml:space="preserve">, </w:t>
      </w:r>
    </w:p>
    <w:p w:rsidR="00156D9D" w:rsidRPr="00C67B9F" w:rsidRDefault="00156D9D" w:rsidP="00156D9D">
      <w:pPr>
        <w:jc w:val="both"/>
        <w:rPr>
          <w:rFonts w:ascii="Times New Roman" w:hAnsi="Times New Roman"/>
          <w:u w:val="single"/>
        </w:rPr>
      </w:pPr>
      <w:r w:rsidRPr="00C67B9F">
        <w:rPr>
          <w:rFonts w:ascii="Times New Roman" w:hAnsi="Times New Roman"/>
        </w:rPr>
        <w:t>3) przez liczbę godzin wsparcia rozumie się tygodniową liczbę godzin wsparcia ucznia stanowiącą sumę godzin obliczoną na podstawie przepisów rozporządzenia, o którym mowa w pkt 2;</w:t>
      </w:r>
    </w:p>
    <w:p w:rsidR="00156D9D" w:rsidRPr="00C67B9F" w:rsidRDefault="00156D9D" w:rsidP="00156D9D">
      <w:pPr>
        <w:jc w:val="both"/>
        <w:rPr>
          <w:rFonts w:ascii="Times New Roman" w:hAnsi="Times New Roman"/>
        </w:rPr>
      </w:pPr>
      <w:r w:rsidRPr="00C67B9F">
        <w:rPr>
          <w:rFonts w:ascii="Times New Roman" w:hAnsi="Times New Roman"/>
          <w:u w:val="single"/>
        </w:rPr>
        <w:t>godzina wsparcia</w:t>
      </w:r>
      <w:r w:rsidRPr="00C67B9F">
        <w:rPr>
          <w:rFonts w:ascii="Times New Roman" w:hAnsi="Times New Roman"/>
        </w:rPr>
        <w:t xml:space="preserve"> dla ucznia odpowiada jednostce czasu określonej w przepisach rozporządzenia ministra właściwego do spraw oświaty i wychowania </w:t>
      </w:r>
      <w:r w:rsidR="008053FA">
        <w:rPr>
          <w:rFonts w:ascii="Times New Roman" w:hAnsi="Times New Roman"/>
        </w:rPr>
        <w:br/>
      </w:r>
      <w:r w:rsidRPr="00807934">
        <w:rPr>
          <w:rFonts w:ascii="Times New Roman" w:hAnsi="Times New Roman"/>
          <w:iCs/>
        </w:rPr>
        <w:t>w sprawie pomocy psychologiczno-pedagogicznej</w:t>
      </w:r>
      <w:r w:rsidRPr="00807934">
        <w:rPr>
          <w:rFonts w:ascii="Times New Roman" w:hAnsi="Times New Roman"/>
        </w:rPr>
        <w:t>,</w:t>
      </w:r>
      <w:r w:rsidRPr="00C67B9F">
        <w:rPr>
          <w:rFonts w:ascii="Times New Roman" w:hAnsi="Times New Roman"/>
        </w:rPr>
        <w:t xml:space="preserve"> wydanego na podstawie art. 47 ust. 1 pkt 5 ustawy z dnia 14 grudnia 2016 r. – </w:t>
      </w:r>
      <w:r w:rsidRPr="00C67B9F">
        <w:rPr>
          <w:rFonts w:ascii="Times New Roman" w:hAnsi="Times New Roman"/>
          <w:i/>
          <w:iCs/>
        </w:rPr>
        <w:t>Prawo oświatowe</w:t>
      </w:r>
      <w:r w:rsidRPr="00C67B9F">
        <w:rPr>
          <w:rFonts w:ascii="Times New Roman" w:hAnsi="Times New Roman"/>
        </w:rPr>
        <w:t xml:space="preserve"> oraz  rozporządzenia </w:t>
      </w:r>
      <w:r w:rsidRPr="00807934">
        <w:rPr>
          <w:rFonts w:ascii="Times New Roman" w:hAnsi="Times New Roman"/>
          <w:iCs/>
        </w:rPr>
        <w:t>w sprawie szczegółowej organizacji publicznych szkół i publicznych przedszkoli</w:t>
      </w:r>
      <w:r w:rsidRPr="00807934">
        <w:rPr>
          <w:rFonts w:ascii="Times New Roman" w:hAnsi="Times New Roman"/>
        </w:rPr>
        <w:t>,</w:t>
      </w:r>
      <w:r w:rsidRPr="00C67B9F">
        <w:rPr>
          <w:rFonts w:ascii="Times New Roman" w:hAnsi="Times New Roman"/>
        </w:rPr>
        <w:t xml:space="preserve"> wydanego na podstawie art. 111 w/w ustawy, </w:t>
      </w:r>
    </w:p>
    <w:p w:rsidR="00156D9D" w:rsidRDefault="00156D9D" w:rsidP="00156D9D">
      <w:pPr>
        <w:autoSpaceDE w:val="0"/>
        <w:autoSpaceDN w:val="0"/>
        <w:adjustRightInd w:val="0"/>
        <w:jc w:val="both"/>
        <w:rPr>
          <w:color w:val="00B050"/>
        </w:rPr>
      </w:pPr>
      <w:r>
        <w:rPr>
          <w:rFonts w:ascii="Times New Roman" w:hAnsi="Times New Roman"/>
        </w:rPr>
        <w:t xml:space="preserve">4) zgodnie z art. 26 ust. 7 ustawy z dnia 27 października 2017 r. </w:t>
      </w:r>
      <w:r>
        <w:rPr>
          <w:rFonts w:ascii="Times New Roman" w:hAnsi="Times New Roman"/>
          <w:i/>
          <w:iCs/>
        </w:rPr>
        <w:t>o finansowaniu zadań oświatowych</w:t>
      </w:r>
      <w:r>
        <w:rPr>
          <w:rFonts w:ascii="Times New Roman" w:hAnsi="Times New Roman"/>
        </w:rPr>
        <w:t>, w przypadku klas (semestrów) programowo najwyższych kończących zajęcia w kwietniu lub czerwcu, dotacja przysługuje na każdego absolwenta do końca roku szkolnego, w którym absolwent ukończył szkołę.</w:t>
      </w:r>
    </w:p>
    <w:p w:rsidR="00073958" w:rsidRDefault="00073958" w:rsidP="00156D9D">
      <w:pPr>
        <w:jc w:val="both"/>
      </w:pPr>
    </w:p>
    <w:sectPr w:rsidR="00073958" w:rsidSect="00805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4502"/>
    <w:rsid w:val="00073958"/>
    <w:rsid w:val="00073985"/>
    <w:rsid w:val="00156D9D"/>
    <w:rsid w:val="00171BF0"/>
    <w:rsid w:val="001806A5"/>
    <w:rsid w:val="00190921"/>
    <w:rsid w:val="001E311C"/>
    <w:rsid w:val="00377D05"/>
    <w:rsid w:val="003D65E9"/>
    <w:rsid w:val="003E2813"/>
    <w:rsid w:val="004C5E90"/>
    <w:rsid w:val="004E48F8"/>
    <w:rsid w:val="00505787"/>
    <w:rsid w:val="005E3E10"/>
    <w:rsid w:val="00630B10"/>
    <w:rsid w:val="00721F81"/>
    <w:rsid w:val="00747E9E"/>
    <w:rsid w:val="007E67B8"/>
    <w:rsid w:val="008053FA"/>
    <w:rsid w:val="00807934"/>
    <w:rsid w:val="00853B0F"/>
    <w:rsid w:val="008D77DE"/>
    <w:rsid w:val="00981C40"/>
    <w:rsid w:val="00982727"/>
    <w:rsid w:val="009D4427"/>
    <w:rsid w:val="00AB0503"/>
    <w:rsid w:val="00B33007"/>
    <w:rsid w:val="00BD507F"/>
    <w:rsid w:val="00C106C1"/>
    <w:rsid w:val="00C67B9F"/>
    <w:rsid w:val="00E15AB6"/>
    <w:rsid w:val="00E827EE"/>
    <w:rsid w:val="00FA3DFE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Urszula Markiewicz</cp:lastModifiedBy>
  <cp:revision>21</cp:revision>
  <cp:lastPrinted>2025-01-29T08:55:00Z</cp:lastPrinted>
  <dcterms:created xsi:type="dcterms:W3CDTF">2025-01-26T08:11:00Z</dcterms:created>
  <dcterms:modified xsi:type="dcterms:W3CDTF">2025-01-29T11:15:00Z</dcterms:modified>
</cp:coreProperties>
</file>