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89" w:rsidRPr="000D5630" w:rsidRDefault="005E2289" w:rsidP="005E2289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  <w:r w:rsidRPr="000D5630">
        <w:rPr>
          <w:rFonts w:ascii="Times New Roman" w:eastAsia="Times New Roman" w:hAnsi="Times New Roman"/>
          <w:noProof/>
          <w:sz w:val="16"/>
          <w:szCs w:val="16"/>
          <w:lang w:eastAsia="pl-PL"/>
        </w:rPr>
        <w:t>………………………………</w:t>
      </w:r>
    </w:p>
    <w:p w:rsidR="005E2289" w:rsidRPr="000D5630" w:rsidRDefault="005E2289" w:rsidP="005E2289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  <w:r w:rsidRPr="000D5630">
        <w:rPr>
          <w:rFonts w:ascii="Times New Roman" w:eastAsia="Times New Roman" w:hAnsi="Times New Roman"/>
          <w:noProof/>
          <w:sz w:val="16"/>
          <w:szCs w:val="16"/>
          <w:lang w:eastAsia="pl-PL"/>
        </w:rPr>
        <w:t>imię i nazwisko\nazwa wnioskodawcy</w:t>
      </w:r>
    </w:p>
    <w:p w:rsidR="005E2289" w:rsidRPr="000D5630" w:rsidRDefault="005E2289" w:rsidP="005E2289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</w:p>
    <w:p w:rsidR="005E2289" w:rsidRPr="000D5630" w:rsidRDefault="005E2289" w:rsidP="005E2289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  <w:r w:rsidRPr="000D5630">
        <w:rPr>
          <w:rFonts w:ascii="Times New Roman" w:eastAsia="Times New Roman" w:hAnsi="Times New Roman"/>
          <w:noProof/>
          <w:sz w:val="16"/>
          <w:szCs w:val="16"/>
          <w:lang w:eastAsia="pl-PL"/>
        </w:rPr>
        <w:t>………………………………</w:t>
      </w:r>
    </w:p>
    <w:p w:rsidR="005E2289" w:rsidRPr="000D5630" w:rsidRDefault="005E2289" w:rsidP="005E228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0D5630">
        <w:rPr>
          <w:rFonts w:ascii="Times New Roman" w:eastAsia="Times New Roman" w:hAnsi="Times New Roman"/>
          <w:noProof/>
          <w:sz w:val="16"/>
          <w:szCs w:val="16"/>
          <w:lang w:eastAsia="pl-PL"/>
        </w:rPr>
        <w:t>adre</w:t>
      </w:r>
      <w:r w:rsidRPr="000D5630">
        <w:rPr>
          <w:rFonts w:ascii="Times New Roman" w:eastAsia="Times New Roman" w:hAnsi="Times New Roman"/>
          <w:sz w:val="16"/>
          <w:szCs w:val="16"/>
          <w:lang w:eastAsia="pl-PL"/>
        </w:rPr>
        <w:t>s/siedziba</w:t>
      </w:r>
    </w:p>
    <w:p w:rsidR="000D5630" w:rsidRPr="000D5630" w:rsidRDefault="000D5630" w:rsidP="000D563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186879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</w:t>
      </w:r>
    </w:p>
    <w:p w:rsidR="00186879" w:rsidRPr="00186879" w:rsidRDefault="00186879" w:rsidP="0018687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186879">
        <w:rPr>
          <w:rFonts w:ascii="Times New Roman" w:eastAsia="Times New Roman" w:hAnsi="Times New Roman"/>
          <w:sz w:val="16"/>
          <w:szCs w:val="16"/>
          <w:lang w:eastAsia="ar-SA"/>
        </w:rPr>
        <w:t>telefon kontaktowy:</w:t>
      </w: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186879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</w:t>
      </w: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186879">
        <w:rPr>
          <w:rFonts w:ascii="Times New Roman" w:eastAsia="Times New Roman" w:hAnsi="Times New Roman"/>
          <w:sz w:val="16"/>
          <w:szCs w:val="16"/>
          <w:lang w:eastAsia="ar-SA"/>
        </w:rPr>
        <w:t xml:space="preserve">e- mail: </w:t>
      </w: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186879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………………………………………..</w:t>
      </w: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186879">
        <w:rPr>
          <w:rFonts w:ascii="Times New Roman" w:eastAsia="Times New Roman" w:hAnsi="Times New Roman"/>
          <w:sz w:val="16"/>
          <w:szCs w:val="16"/>
          <w:lang w:eastAsia="ar-SA"/>
        </w:rPr>
        <w:t>Wyrażam zgodę na kontakt pod w/w numerem telefonu/ e-mail **</w:t>
      </w: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186879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…………………………….</w:t>
      </w:r>
    </w:p>
    <w:p w:rsidR="00186879" w:rsidRPr="00186879" w:rsidRDefault="00186879" w:rsidP="0018687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186879">
        <w:rPr>
          <w:rFonts w:ascii="Times New Roman" w:eastAsia="Times New Roman" w:hAnsi="Times New Roman"/>
          <w:sz w:val="16"/>
          <w:szCs w:val="16"/>
          <w:lang w:eastAsia="ar-SA"/>
        </w:rPr>
        <w:t>czytelny podpis</w:t>
      </w:r>
    </w:p>
    <w:p w:rsidR="005E2289" w:rsidRPr="00A66840" w:rsidRDefault="00186879" w:rsidP="00186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6879">
        <w:rPr>
          <w:rFonts w:ascii="Times New Roman" w:eastAsia="Times New Roman" w:hAnsi="Times New Roman"/>
          <w:b/>
          <w:i/>
          <w:lang w:eastAsia="pl-PL"/>
        </w:rPr>
        <w:t xml:space="preserve">                                                                         </w:t>
      </w:r>
    </w:p>
    <w:p w:rsidR="005E2289" w:rsidRPr="00E17DAE" w:rsidRDefault="005E2289" w:rsidP="005E228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E17D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Starostwo Powiatowe w Busku-Zdroju </w:t>
      </w:r>
    </w:p>
    <w:p w:rsidR="005E2289" w:rsidRPr="00E17DAE" w:rsidRDefault="005E2289" w:rsidP="005E228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17D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E17D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Wydział Komunikacji i Transportu </w:t>
      </w:r>
    </w:p>
    <w:p w:rsidR="005E2289" w:rsidRPr="00E17DAE" w:rsidRDefault="005E2289" w:rsidP="005E228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17D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ul. Mickiewicza 15 </w:t>
      </w:r>
    </w:p>
    <w:p w:rsidR="005E2289" w:rsidRDefault="005E2289" w:rsidP="005E228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17D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28-100 Busko-Zdrój</w:t>
      </w:r>
    </w:p>
    <w:p w:rsidR="005E2289" w:rsidRPr="00E17DAE" w:rsidRDefault="005E2289" w:rsidP="005E228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E2289" w:rsidRPr="00E17DAE" w:rsidRDefault="005E2289" w:rsidP="005E22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7DAE">
        <w:rPr>
          <w:rFonts w:ascii="Times New Roman" w:hAnsi="Times New Roman"/>
          <w:b/>
          <w:sz w:val="24"/>
          <w:szCs w:val="24"/>
        </w:rPr>
        <w:t>ZAWIADOMIENIE</w:t>
      </w:r>
    </w:p>
    <w:p w:rsidR="005E2289" w:rsidRDefault="005E2289" w:rsidP="005E228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42033" w:rsidRPr="00307727" w:rsidRDefault="005E2289" w:rsidP="00842033">
      <w:pPr>
        <w:spacing w:after="0" w:line="360" w:lineRule="auto"/>
        <w:jc w:val="both"/>
        <w:rPr>
          <w:rFonts w:ascii="Times New Roman" w:hAnsi="Times New Roman"/>
        </w:rPr>
      </w:pPr>
      <w:r w:rsidRPr="00307727">
        <w:rPr>
          <w:rFonts w:ascii="Times New Roman" w:hAnsi="Times New Roman"/>
        </w:rPr>
        <w:t>Zawiadamiam o przywróceniu w dniu  ……………………… stałej organizacji ruchu na drodze gminnej / powiatowej</w:t>
      </w:r>
      <w:r w:rsidRPr="00307727">
        <w:rPr>
          <w:rFonts w:ascii="Times New Roman" w:hAnsi="Times New Roman"/>
          <w:vertAlign w:val="superscript"/>
        </w:rPr>
        <w:t>*</w:t>
      </w:r>
      <w:r w:rsidR="000D5630" w:rsidRPr="00307727">
        <w:rPr>
          <w:rFonts w:ascii="Times New Roman" w:hAnsi="Times New Roman"/>
        </w:rPr>
        <w:t xml:space="preserve"> N</w:t>
      </w:r>
      <w:r w:rsidRPr="00307727">
        <w:rPr>
          <w:rFonts w:ascii="Times New Roman" w:hAnsi="Times New Roman"/>
        </w:rPr>
        <w:t>r ……………………………………</w:t>
      </w:r>
      <w:r w:rsidR="00842033" w:rsidRPr="00307727">
        <w:rPr>
          <w:rFonts w:ascii="Times New Roman" w:hAnsi="Times New Roman"/>
        </w:rPr>
        <w:t xml:space="preserve">……., w związku </w:t>
      </w:r>
      <w:r w:rsidR="00D52268" w:rsidRPr="00307727">
        <w:rPr>
          <w:rFonts w:ascii="Times New Roman" w:hAnsi="Times New Roman"/>
        </w:rPr>
        <w:t xml:space="preserve">z zakończenie robót </w:t>
      </w:r>
      <w:r w:rsidR="00842033" w:rsidRPr="00307727">
        <w:rPr>
          <w:rFonts w:ascii="Times New Roman" w:hAnsi="Times New Roman"/>
        </w:rPr>
        <w:t xml:space="preserve">zgodnie z </w:t>
      </w:r>
      <w:r w:rsidR="006E7C9C" w:rsidRPr="00307727">
        <w:rPr>
          <w:rFonts w:ascii="Times New Roman" w:hAnsi="Times New Roman"/>
        </w:rPr>
        <w:t xml:space="preserve">projektem organizacja ruchu </w:t>
      </w:r>
      <w:r w:rsidR="00842033" w:rsidRPr="00307727">
        <w:rPr>
          <w:rFonts w:ascii="Times New Roman" w:hAnsi="Times New Roman"/>
        </w:rPr>
        <w:t xml:space="preserve">zatwierdzonym </w:t>
      </w:r>
      <w:r w:rsidR="00307727" w:rsidRPr="00307727">
        <w:rPr>
          <w:rFonts w:ascii="Times New Roman" w:hAnsi="Times New Roman"/>
        </w:rPr>
        <w:t>pismem</w:t>
      </w:r>
      <w:r w:rsidR="00842033" w:rsidRPr="00307727">
        <w:rPr>
          <w:rFonts w:ascii="Times New Roman" w:hAnsi="Times New Roman"/>
        </w:rPr>
        <w:t xml:space="preserve"> znak</w:t>
      </w:r>
      <w:r w:rsidRPr="00307727">
        <w:rPr>
          <w:rFonts w:ascii="Times New Roman" w:hAnsi="Times New Roman"/>
        </w:rPr>
        <w:t xml:space="preserve"> KT.7121</w:t>
      </w:r>
      <w:r w:rsidR="000D5630" w:rsidRPr="00307727">
        <w:rPr>
          <w:rFonts w:ascii="Times New Roman" w:hAnsi="Times New Roman"/>
        </w:rPr>
        <w:t>.2</w:t>
      </w:r>
      <w:r w:rsidR="00842033" w:rsidRPr="00307727">
        <w:rPr>
          <w:rFonts w:ascii="Times New Roman" w:hAnsi="Times New Roman"/>
        </w:rPr>
        <w:t>…………………</w:t>
      </w:r>
      <w:r w:rsidR="006E7C9C">
        <w:rPr>
          <w:rFonts w:ascii="Times New Roman" w:hAnsi="Times New Roman"/>
        </w:rPr>
        <w:t>….</w:t>
      </w:r>
      <w:r w:rsidR="00307727">
        <w:rPr>
          <w:rFonts w:ascii="Times New Roman" w:hAnsi="Times New Roman"/>
        </w:rPr>
        <w:t>.</w:t>
      </w:r>
      <w:r w:rsidR="00842033" w:rsidRPr="00307727">
        <w:rPr>
          <w:rFonts w:ascii="Times New Roman" w:hAnsi="Times New Roman"/>
        </w:rPr>
        <w:t xml:space="preserve">     </w:t>
      </w:r>
    </w:p>
    <w:p w:rsidR="005E2289" w:rsidRPr="00186879" w:rsidRDefault="00842033" w:rsidP="00186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………………………</w:t>
      </w:r>
    </w:p>
    <w:p w:rsidR="005E2289" w:rsidRPr="00186879" w:rsidRDefault="00186879" w:rsidP="00186879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186879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</w:t>
      </w:r>
      <w:r w:rsidR="005E2289" w:rsidRPr="00186879">
        <w:rPr>
          <w:rFonts w:ascii="Times New Roman" w:hAnsi="Times New Roman"/>
          <w:sz w:val="24"/>
          <w:szCs w:val="24"/>
          <w:vertAlign w:val="subscript"/>
        </w:rPr>
        <w:t>podpis wnioskodawcy</w:t>
      </w:r>
    </w:p>
    <w:p w:rsidR="005E2289" w:rsidRDefault="005E2289" w:rsidP="005E228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wiadomości:</w:t>
      </w:r>
    </w:p>
    <w:p w:rsidR="005E2289" w:rsidRPr="00E17DAE" w:rsidRDefault="005E2289" w:rsidP="005E228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17DAE">
        <w:rPr>
          <w:rFonts w:ascii="Times New Roman" w:hAnsi="Times New Roman"/>
          <w:sz w:val="20"/>
          <w:szCs w:val="20"/>
        </w:rPr>
        <w:t xml:space="preserve">Komenda Powiatowa Policji </w:t>
      </w:r>
    </w:p>
    <w:p w:rsidR="005E2289" w:rsidRPr="00E17DAE" w:rsidRDefault="005E2289" w:rsidP="005E228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17DAE">
        <w:rPr>
          <w:rFonts w:ascii="Times New Roman" w:hAnsi="Times New Roman"/>
          <w:sz w:val="20"/>
          <w:szCs w:val="20"/>
        </w:rPr>
        <w:t>Zarządca drogi</w:t>
      </w:r>
    </w:p>
    <w:p w:rsidR="005E2289" w:rsidRDefault="005E2289" w:rsidP="005E2289">
      <w:pPr>
        <w:tabs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E17DAE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</w:t>
      </w:r>
    </w:p>
    <w:p w:rsidR="005E2289" w:rsidRPr="00C157D3" w:rsidRDefault="005E2289" w:rsidP="005E228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157D3">
        <w:rPr>
          <w:rFonts w:ascii="Times New Roman" w:hAnsi="Times New Roman"/>
          <w:b/>
          <w:sz w:val="16"/>
          <w:szCs w:val="16"/>
        </w:rPr>
        <w:t xml:space="preserve">Klauzula informacyjna </w:t>
      </w:r>
    </w:p>
    <w:p w:rsidR="005E2289" w:rsidRPr="000D5630" w:rsidRDefault="005E2289" w:rsidP="005E2289">
      <w:pPr>
        <w:spacing w:after="0"/>
        <w:jc w:val="both"/>
        <w:rPr>
          <w:rFonts w:ascii="Times New Roman" w:hAnsi="Times New Roman"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5E2289" w:rsidRPr="000D5630" w:rsidRDefault="005E2289" w:rsidP="005E228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>Administratorem przetwarzanych danych osobowych jest Starosta Buski, z administratorem można się skontaktować korespondencyjne pod adresem: ul. Mickiewicza 15, 28-100 Busko – Zdrój, telefonicznie pod numerem telefonu 41 370 50 00 oraz elektronicznie pod adresem e-mail: starostwo@powiat.busko.pl.</w:t>
      </w:r>
    </w:p>
    <w:p w:rsidR="005E2289" w:rsidRPr="000D5630" w:rsidRDefault="005E2289" w:rsidP="005E22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5E2289" w:rsidRPr="000D5630" w:rsidRDefault="005E2289" w:rsidP="005E22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0D5630">
        <w:rPr>
          <w:rFonts w:ascii="Times New Roman" w:hAnsi="Times New Roman"/>
          <w:sz w:val="14"/>
          <w:szCs w:val="14"/>
        </w:rPr>
        <w:t xml:space="preserve">Dane osobowe przetwarzane będą celem realizacji przez administratora ustawowych zadań z zakresu nadzoru nad organizacją ruchu, a w szczególności celem zawiadomienia o przywróceniu stałej organizacji  ruchu na drogach gminnych i powiatowych na podstawie ustawy z dnia 20 czerwca 1997r. Prawo o ruchu drogowym (Dz. U. z 2020r. poz. 110 ze zm.), Rozporządzenia Ministra Infrastruktury </w:t>
      </w:r>
      <w:r w:rsidRPr="000D5630">
        <w:rPr>
          <w:rFonts w:ascii="Times New Roman" w:eastAsia="Times New Roman" w:hAnsi="Times New Roman"/>
          <w:sz w:val="14"/>
          <w:szCs w:val="14"/>
          <w:lang w:eastAsia="pl-PL"/>
        </w:rPr>
        <w:t>z dnia 23 września 2003 r. w sprawie szczegółowych warunków zarządzania ruchem na drogach oraz wykonywania nadzoru nad tym zarządzaniem (Dz. U. z 2017r. poz. 784).</w:t>
      </w:r>
    </w:p>
    <w:p w:rsidR="005E2289" w:rsidRPr="000D5630" w:rsidRDefault="005E2289" w:rsidP="005E22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 xml:space="preserve">Dane osobowe administrator może przekazać upoważnionym podmiotom na podstawie i w granicach przepisów prawa, odbiorcami będą </w:t>
      </w:r>
      <w:r w:rsidR="00186879">
        <w:rPr>
          <w:rFonts w:ascii="Times New Roman" w:hAnsi="Times New Roman"/>
          <w:sz w:val="14"/>
          <w:szCs w:val="14"/>
        </w:rPr>
        <w:t xml:space="preserve">                          </w:t>
      </w:r>
      <w:r w:rsidRPr="000D5630">
        <w:rPr>
          <w:rFonts w:ascii="Times New Roman" w:hAnsi="Times New Roman"/>
          <w:sz w:val="14"/>
          <w:szCs w:val="14"/>
        </w:rPr>
        <w:t xml:space="preserve">w szczególności podmioty prowadzące działalność pocztową, </w:t>
      </w:r>
      <w:r w:rsidRPr="000D5630">
        <w:rPr>
          <w:rFonts w:ascii="Times New Roman" w:eastAsia="Times New Roman" w:hAnsi="Times New Roman"/>
          <w:sz w:val="14"/>
          <w:szCs w:val="14"/>
          <w:lang w:eastAsia="pl-PL"/>
        </w:rPr>
        <w:t>podmioty świadczące usługi wsparcia IT</w:t>
      </w:r>
      <w:r w:rsidRPr="000D5630">
        <w:rPr>
          <w:rFonts w:ascii="Times New Roman" w:hAnsi="Times New Roman"/>
          <w:sz w:val="14"/>
          <w:szCs w:val="14"/>
        </w:rPr>
        <w:t xml:space="preserve"> oraz podmioty, z którymi administrator zawarł umowy powierzenia danych. </w:t>
      </w:r>
    </w:p>
    <w:p w:rsidR="005E2289" w:rsidRPr="000D5630" w:rsidRDefault="005E2289" w:rsidP="005E2289">
      <w:pPr>
        <w:tabs>
          <w:tab w:val="left" w:pos="9072"/>
        </w:tabs>
        <w:ind w:left="720"/>
        <w:contextualSpacing/>
        <w:jc w:val="both"/>
        <w:rPr>
          <w:rFonts w:ascii="Times New Roman" w:hAnsi="Times New Roman"/>
          <w:i/>
          <w:sz w:val="14"/>
          <w:szCs w:val="14"/>
        </w:rPr>
      </w:pPr>
      <w:r w:rsidRPr="000D5630">
        <w:rPr>
          <w:rFonts w:ascii="Times New Roman" w:hAnsi="Times New Roman"/>
          <w:i/>
          <w:sz w:val="14"/>
          <w:szCs w:val="14"/>
        </w:rPr>
        <w:t>Organy publiczne, które mogą otrzymywać dane osobowe w ramach konkretnego postępowania zgodnie z prawem Unii lub prawem państwa członkowskiego, nie są uznawane za odbiorców.</w:t>
      </w:r>
    </w:p>
    <w:p w:rsidR="005E2289" w:rsidRPr="000D5630" w:rsidRDefault="005E2289" w:rsidP="005E228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>Zgodnie z ogólnym rozporządzeniem o ochronie danych osobom, których dane są przetwarzane służy prawo dostępu do swoich danych oraz prawo do uzyskania kopii danych, prawo do sprostowania\poprawienia swoich danych, prawo do ograniczenia przetwarzania danych.</w:t>
      </w:r>
    </w:p>
    <w:p w:rsidR="005E2289" w:rsidRPr="000D5630" w:rsidRDefault="005E2289" w:rsidP="005E22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5E2289" w:rsidRPr="000D5630" w:rsidRDefault="005E2289" w:rsidP="005E22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>Podanie danych osobowych jest wymogiem ustawowym. Niepodanie danych osobowych uniemożliwi realizację celu, o którym mowa w pkt 3 klauzuli.</w:t>
      </w:r>
    </w:p>
    <w:p w:rsidR="005E2289" w:rsidRPr="000D5630" w:rsidRDefault="005E2289" w:rsidP="005E22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5E2289" w:rsidRPr="00494FEA" w:rsidRDefault="005E2289" w:rsidP="005E22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0D5630">
        <w:rPr>
          <w:rFonts w:ascii="Times New Roman" w:hAnsi="Times New Roman"/>
          <w:sz w:val="14"/>
          <w:szCs w:val="14"/>
        </w:rPr>
        <w:t xml:space="preserve">Dane nie będą przekazywane odbiorcom w państwie trzecim lub organizacji międzynarodowej, również </w:t>
      </w:r>
      <w:r w:rsidRPr="000D5630">
        <w:rPr>
          <w:rFonts w:ascii="Times New Roman" w:hAnsi="Times New Roman"/>
          <w:bCs/>
          <w:sz w:val="14"/>
          <w:szCs w:val="14"/>
        </w:rPr>
        <w:t>nie będą poddawane zautomatyzowanemu podejmowaniu decyzji, w tym profilowaniu.</w:t>
      </w:r>
    </w:p>
    <w:p w:rsidR="00494FEA" w:rsidRPr="000D5630" w:rsidRDefault="00494FEA" w:rsidP="00494FEA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4"/>
          <w:szCs w:val="14"/>
        </w:rPr>
      </w:pPr>
      <w:bookmarkStart w:id="0" w:name="_GoBack"/>
      <w:bookmarkEnd w:id="0"/>
    </w:p>
    <w:p w:rsidR="00494FEA" w:rsidRDefault="00494FEA" w:rsidP="00494FE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* - niepotrzebne skreślić </w:t>
      </w:r>
    </w:p>
    <w:p w:rsidR="00494FEA" w:rsidRDefault="00494FEA" w:rsidP="00494FEA">
      <w:pPr>
        <w:tabs>
          <w:tab w:val="left" w:pos="3261"/>
        </w:tabs>
        <w:spacing w:after="0" w:line="240" w:lineRule="auto"/>
        <w:jc w:val="both"/>
        <w:rPr>
          <w:rFonts w:ascii="Times New Roman" w:eastAsiaTheme="minorHAnsi" w:hAnsi="Times New Roman"/>
          <w:sz w:val="14"/>
          <w:szCs w:val="14"/>
          <w:vertAlign w:val="superscript"/>
        </w:rPr>
      </w:pPr>
      <w:r>
        <w:rPr>
          <w:rFonts w:ascii="Times New Roman" w:hAnsi="Times New Roman"/>
          <w:sz w:val="14"/>
          <w:szCs w:val="14"/>
        </w:rPr>
        <w:t xml:space="preserve">** - w celu szybszego kontaktu z Panem/ Panią przy rozpatrywaniu niniejszego wniosku, może Pan/ (-i) podać również numer telefonu i adres e-mail, co znacząco ułatwi konta z Panem/ Panią. Osoba wyrażająca zgodę, której dane dotyczą, ma prawo w dowolnym momencie wycofać zgodę, przy czym wycofanie zgody nie wpływa na zgodność przetwarzania, którego dokonano na podstawie zgody przed jej cofnięciem. </w:t>
      </w:r>
    </w:p>
    <w:p w:rsidR="00494FEA" w:rsidRDefault="00494FEA" w:rsidP="00494FEA">
      <w:pPr>
        <w:pStyle w:val="Stopka"/>
      </w:pPr>
    </w:p>
    <w:p w:rsidR="00B844F1" w:rsidRPr="000D5630" w:rsidRDefault="00B844F1" w:rsidP="000D5630">
      <w:pPr>
        <w:jc w:val="both"/>
        <w:rPr>
          <w:sz w:val="14"/>
          <w:szCs w:val="14"/>
        </w:rPr>
      </w:pPr>
    </w:p>
    <w:sectPr w:rsidR="00B844F1" w:rsidRPr="000D5630" w:rsidSect="0004473D">
      <w:head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CF0" w:rsidRDefault="00E94CF0">
      <w:pPr>
        <w:spacing w:after="0" w:line="240" w:lineRule="auto"/>
      </w:pPr>
      <w:r>
        <w:separator/>
      </w:r>
    </w:p>
  </w:endnote>
  <w:endnote w:type="continuationSeparator" w:id="0">
    <w:p w:rsidR="00E94CF0" w:rsidRDefault="00E9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CF0" w:rsidRDefault="00E94CF0">
      <w:pPr>
        <w:spacing w:after="0" w:line="240" w:lineRule="auto"/>
      </w:pPr>
      <w:r>
        <w:separator/>
      </w:r>
    </w:p>
  </w:footnote>
  <w:footnote w:type="continuationSeparator" w:id="0">
    <w:p w:rsidR="00E94CF0" w:rsidRDefault="00E9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AE" w:rsidRDefault="005E2289" w:rsidP="00E17DAE">
    <w:pPr>
      <w:tabs>
        <w:tab w:val="left" w:pos="276"/>
        <w:tab w:val="left" w:pos="4820"/>
        <w:tab w:val="right" w:pos="9100"/>
      </w:tabs>
      <w:spacing w:after="0" w:line="240" w:lineRule="auto"/>
      <w:ind w:right="-28"/>
      <w:jc w:val="right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sz w:val="24"/>
        <w:szCs w:val="24"/>
        <w:lang w:eastAsia="pl-PL"/>
      </w:rPr>
      <w:t>.....................................................</w:t>
    </w:r>
  </w:p>
  <w:p w:rsidR="00E17DAE" w:rsidRPr="00E17DAE" w:rsidRDefault="005E2289" w:rsidP="00E17DAE">
    <w:pPr>
      <w:tabs>
        <w:tab w:val="left" w:pos="4820"/>
      </w:tabs>
      <w:spacing w:after="0" w:line="240" w:lineRule="auto"/>
      <w:ind w:right="-28"/>
      <w:jc w:val="center"/>
      <w:rPr>
        <w:rFonts w:ascii="Times New Roman" w:eastAsia="Times New Roman" w:hAnsi="Times New Roman"/>
        <w:sz w:val="24"/>
        <w:szCs w:val="24"/>
        <w:vertAlign w:val="superscript"/>
        <w:lang w:eastAsia="pl-PL"/>
      </w:rPr>
    </w:pPr>
    <w:r>
      <w:rPr>
        <w:rFonts w:ascii="Times New Roman" w:eastAsia="Times New Roman" w:hAnsi="Times New Roman"/>
        <w:sz w:val="24"/>
        <w:szCs w:val="24"/>
        <w:vertAlign w:val="superscript"/>
        <w:lang w:eastAsia="pl-PL"/>
      </w:rPr>
      <w:t xml:space="preserve">                                                                                                                                                             (miejscowość, data)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1A26"/>
    <w:multiLevelType w:val="hybridMultilevel"/>
    <w:tmpl w:val="F4867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89"/>
    <w:rsid w:val="000D5630"/>
    <w:rsid w:val="00186879"/>
    <w:rsid w:val="00307727"/>
    <w:rsid w:val="00494FEA"/>
    <w:rsid w:val="00517BC0"/>
    <w:rsid w:val="005E2289"/>
    <w:rsid w:val="006E7C9C"/>
    <w:rsid w:val="00777765"/>
    <w:rsid w:val="00842033"/>
    <w:rsid w:val="009C5122"/>
    <w:rsid w:val="00A1084F"/>
    <w:rsid w:val="00A758B5"/>
    <w:rsid w:val="00A821A5"/>
    <w:rsid w:val="00B844F1"/>
    <w:rsid w:val="00D52268"/>
    <w:rsid w:val="00E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A2EFF-3FB3-4722-AF6C-1EFB193D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28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2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58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8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8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8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8B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8B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494FE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9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E40E-34B9-4F7D-9EF5-D74A65FC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Agnieszka Nalepa</cp:lastModifiedBy>
  <cp:revision>7</cp:revision>
  <cp:lastPrinted>2021-03-01T08:48:00Z</cp:lastPrinted>
  <dcterms:created xsi:type="dcterms:W3CDTF">2021-03-01T07:53:00Z</dcterms:created>
  <dcterms:modified xsi:type="dcterms:W3CDTF">2021-03-01T10:20:00Z</dcterms:modified>
</cp:coreProperties>
</file>