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B3" w:rsidRDefault="001613B3" w:rsidP="001613B3">
      <w:pPr>
        <w:pStyle w:val="Nagwek10"/>
        <w:ind w:right="-46"/>
        <w:rPr>
          <w:color w:val="000000"/>
        </w:rPr>
      </w:pP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381635" cy="4279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5" r="-9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799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pacing w:val="56"/>
          <w:sz w:val="40"/>
          <w:szCs w:val="40"/>
        </w:rPr>
        <w:t>POWIAT BUSKI</w:t>
      </w:r>
      <w:r>
        <w:rPr>
          <w:rFonts w:ascii="Arial" w:hAnsi="Arial" w:cs="Arial"/>
          <w:b/>
          <w:i/>
          <w:color w:val="000000"/>
          <w:sz w:val="40"/>
          <w:szCs w:val="40"/>
        </w:rPr>
        <w:t xml:space="preserve">           </w:t>
      </w:r>
    </w:p>
    <w:p w:rsidR="001613B3" w:rsidRDefault="001613B3" w:rsidP="001613B3">
      <w:pPr>
        <w:pStyle w:val="Nagwek2"/>
        <w:numPr>
          <w:ilvl w:val="0"/>
          <w:numId w:val="0"/>
        </w:numPr>
        <w:tabs>
          <w:tab w:val="left" w:pos="708"/>
        </w:tabs>
        <w:rPr>
          <w:color w:val="000000"/>
        </w:rPr>
      </w:pPr>
      <w:r>
        <w:rPr>
          <w:rFonts w:ascii="Arial" w:hAnsi="Arial" w:cs="Arial"/>
          <w:b w:val="0"/>
          <w:i/>
          <w:color w:val="000000"/>
          <w:sz w:val="20"/>
        </w:rPr>
        <w:t>al. Mickiewicza 15,  28 - 100  Busko - Zdrój</w:t>
      </w:r>
    </w:p>
    <w:p w:rsidR="001613B3" w:rsidRDefault="001613B3" w:rsidP="001613B3">
      <w:pPr>
        <w:rPr>
          <w:rFonts w:ascii="Arial" w:hAnsi="Arial" w:cs="Arial"/>
          <w:b/>
          <w:i/>
          <w:color w:val="000000"/>
        </w:rPr>
      </w:pPr>
    </w:p>
    <w:p w:rsidR="001613B3" w:rsidRDefault="001613B3" w:rsidP="001613B3">
      <w:pPr>
        <w:pStyle w:val="Nagwek1"/>
        <w:ind w:firstLine="0"/>
        <w:jc w:val="center"/>
        <w:rPr>
          <w:color w:val="000000"/>
        </w:rPr>
      </w:pPr>
      <w:r>
        <w:rPr>
          <w:rFonts w:ascii="Arial" w:hAnsi="Arial" w:cs="Arial"/>
          <w:b w:val="0"/>
          <w:i/>
          <w:color w:val="000000"/>
        </w:rPr>
        <w:t>tel. 41-370-50-00, 41-370-50-50, 41-370-50-16</w:t>
      </w:r>
    </w:p>
    <w:p w:rsidR="001613B3" w:rsidRDefault="00C76624" w:rsidP="001613B3">
      <w:pPr>
        <w:jc w:val="center"/>
        <w:rPr>
          <w:color w:val="000000"/>
        </w:rPr>
      </w:pPr>
      <w:hyperlink r:id="rId8" w:history="1">
        <w:r w:rsidR="001613B3">
          <w:rPr>
            <w:rStyle w:val="Hipercze"/>
            <w:rFonts w:ascii="Arial" w:hAnsi="Arial" w:cs="Arial"/>
            <w:i/>
            <w:color w:val="000000"/>
          </w:rPr>
          <w:t>www.powiat.busko.pl</w:t>
        </w:r>
      </w:hyperlink>
      <w:r w:rsidR="001613B3">
        <w:rPr>
          <w:rFonts w:ascii="Arial" w:hAnsi="Arial" w:cs="Arial"/>
          <w:b/>
          <w:i/>
          <w:color w:val="000000"/>
          <w:sz w:val="16"/>
        </w:rPr>
        <w:t xml:space="preserve">    e-mail:starostwo@powiat.busko.pl</w:t>
      </w:r>
    </w:p>
    <w:p w:rsidR="001613B3" w:rsidRDefault="001613B3" w:rsidP="001613B3">
      <w:pPr>
        <w:rPr>
          <w:rFonts w:ascii="Arial" w:hAnsi="Arial" w:cs="Arial"/>
          <w:color w:val="000000"/>
        </w:rPr>
      </w:pPr>
    </w:p>
    <w:p w:rsidR="001613B3" w:rsidRDefault="001613B3" w:rsidP="001613B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SOZ.5555.2.2025                                                           Busko-Zdrój, dn. 06.10.2025 r.</w:t>
      </w:r>
    </w:p>
    <w:p w:rsidR="001613B3" w:rsidRDefault="001613B3" w:rsidP="001613B3">
      <w:pPr>
        <w:rPr>
          <w:rFonts w:ascii="Arial" w:hAnsi="Arial" w:cs="Arial"/>
          <w:color w:val="000000"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Default="001613B3" w:rsidP="001613B3">
      <w:pPr>
        <w:jc w:val="center"/>
        <w:rPr>
          <w:rFonts w:ascii="Arial" w:hAnsi="Arial" w:cs="Arial"/>
          <w:b/>
          <w:sz w:val="24"/>
          <w:szCs w:val="24"/>
        </w:rPr>
      </w:pPr>
    </w:p>
    <w:p w:rsidR="001613B3" w:rsidRDefault="001613B3" w:rsidP="001613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dla Wykonawców nr 1</w:t>
      </w:r>
    </w:p>
    <w:p w:rsidR="001613B3" w:rsidRDefault="001613B3" w:rsidP="001613B3">
      <w:pPr>
        <w:jc w:val="center"/>
        <w:rPr>
          <w:rFonts w:ascii="Arial" w:hAnsi="Arial" w:cs="Arial"/>
          <w:b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Dotyczy zapytania ofertowego znak: </w:t>
      </w:r>
      <w:r>
        <w:rPr>
          <w:rFonts w:ascii="Arial" w:hAnsi="Arial" w:cs="Arial"/>
          <w:b/>
          <w:color w:val="000000"/>
          <w:sz w:val="24"/>
          <w:szCs w:val="24"/>
        </w:rPr>
        <w:t>SOZ.5555.2.2025 z dnia 04.11.2025r.:</w:t>
      </w:r>
    </w:p>
    <w:p w:rsidR="001613B3" w:rsidRDefault="001613B3" w:rsidP="001613B3">
      <w:pPr>
        <w:rPr>
          <w:rFonts w:ascii="Arial" w:hAnsi="Arial" w:cs="Arial"/>
          <w:b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b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Pytanie 1:</w:t>
      </w: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„……”</w:t>
      </w: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Bardzo proszę o informacje związane z realizacją projektu: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1.Ile dni zdjęciowych przewidują Państwo na zdjęcia w terenie i rozmowy z ekspertami?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2.Czy zdjęcia do filmiku będą miały miejsce w powiecie buskim, czy przewidują Państwo jeszcze inne, dodatkowe lokalizacje?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3.Czy w filmie oprócz lektora w j.polskim będzie zapotrzebowanie na lektora w innym języku?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4. Czy jest potrzeba na etapie post produkcji wmontowania napisów do filmiku?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5.Czy przewidują Państwo udogodnienia dla osób z niepełnosprawnościami np. tłumacza języka migowego?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6. Czy wymagają Państwo portfolio lub deklaracji wykonania innych, wcześniejszych produkcji w podobnym zakresie od Wykonawcy na etapie postepowania?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  <w:r w:rsidRPr="001613B3">
        <w:rPr>
          <w:rFonts w:ascii="Arial" w:hAnsi="Arial" w:cs="Arial"/>
          <w:sz w:val="24"/>
          <w:szCs w:val="24"/>
        </w:rPr>
        <w:t>7.Czy wskazują Państwo jakieś wymagania lub kryterium w odniesieniu do tej oferty przetargowej ?</w:t>
      </w:r>
    </w:p>
    <w:p w:rsidR="001613B3" w:rsidRPr="001613B3" w:rsidRDefault="001613B3" w:rsidP="001613B3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pl-PL"/>
        </w:rPr>
        <w:t xml:space="preserve">  </w:t>
      </w:r>
      <w:r w:rsidRPr="001613B3">
        <w:rPr>
          <w:sz w:val="24"/>
          <w:szCs w:val="24"/>
          <w:lang w:eastAsia="pl-PL"/>
        </w:rPr>
        <w:t>„……”</w:t>
      </w:r>
      <w:r>
        <w:rPr>
          <w:sz w:val="24"/>
          <w:szCs w:val="24"/>
          <w:lang w:eastAsia="pl-PL"/>
        </w:rPr>
        <w:t xml:space="preserve">                </w:t>
      </w:r>
    </w:p>
    <w:p w:rsidR="00BB31F4" w:rsidRDefault="00BB31F4" w:rsidP="001613B3">
      <w:pPr>
        <w:rPr>
          <w:rFonts w:ascii="Arial" w:hAnsi="Arial" w:cs="Arial"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Odpowiedź na pytanie 1:</w:t>
      </w: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13B3" w:rsidRDefault="00BB31F4" w:rsidP="00BB31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przewiduje</w:t>
      </w:r>
      <w:r w:rsidR="001613B3">
        <w:rPr>
          <w:rFonts w:ascii="Arial" w:hAnsi="Arial" w:cs="Arial"/>
          <w:sz w:val="24"/>
          <w:szCs w:val="24"/>
        </w:rPr>
        <w:t xml:space="preserve"> żadnych zdjęć w terenie. Rozmowy z ekspertami mogą być zamieszczone w filmie z materiałów dostępnych wykonawcy.</w:t>
      </w: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Odpowiedź na pytanie 2:</w:t>
      </w:r>
    </w:p>
    <w:p w:rsidR="001613B3" w:rsidRDefault="001613B3" w:rsidP="00BB31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949B6">
        <w:rPr>
          <w:rFonts w:ascii="Arial" w:hAnsi="Arial" w:cs="Arial"/>
          <w:sz w:val="24"/>
          <w:szCs w:val="24"/>
        </w:rPr>
        <w:t>djęcia do filmu powinny zawierać elementy związane z powiatem buskim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949B6" w:rsidRDefault="001949B6" w:rsidP="001613B3">
      <w:pPr>
        <w:rPr>
          <w:rFonts w:ascii="Arial" w:hAnsi="Arial" w:cs="Arial"/>
          <w:sz w:val="24"/>
          <w:szCs w:val="24"/>
        </w:rPr>
      </w:pPr>
    </w:p>
    <w:p w:rsidR="001613B3" w:rsidRDefault="001613B3" w:rsidP="001613B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Odpowiedź na pytanie 3:</w:t>
      </w:r>
    </w:p>
    <w:p w:rsidR="001613B3" w:rsidRDefault="00FF4B48" w:rsidP="00161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filmie nie będzie zapotrzebowania na</w:t>
      </w:r>
      <w:r w:rsidR="001613B3">
        <w:rPr>
          <w:rFonts w:ascii="Arial" w:hAnsi="Arial" w:cs="Arial"/>
          <w:sz w:val="24"/>
          <w:szCs w:val="24"/>
        </w:rPr>
        <w:t xml:space="preserve"> lektora</w:t>
      </w:r>
      <w:r>
        <w:rPr>
          <w:rFonts w:ascii="Arial" w:hAnsi="Arial" w:cs="Arial"/>
          <w:sz w:val="24"/>
          <w:szCs w:val="24"/>
        </w:rPr>
        <w:t xml:space="preserve"> w języku obcym.</w:t>
      </w:r>
    </w:p>
    <w:p w:rsidR="00FF4B48" w:rsidRDefault="00FF4B48" w:rsidP="001613B3">
      <w:pPr>
        <w:rPr>
          <w:rFonts w:ascii="Arial" w:hAnsi="Arial" w:cs="Arial"/>
          <w:sz w:val="24"/>
          <w:szCs w:val="24"/>
        </w:rPr>
      </w:pPr>
    </w:p>
    <w:p w:rsidR="00FF4B48" w:rsidRDefault="00FF4B48" w:rsidP="00FF4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Odpowiedź na pytanie 4:</w:t>
      </w:r>
    </w:p>
    <w:p w:rsidR="00FF4B48" w:rsidRDefault="00BB31F4" w:rsidP="00FF4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informuje że jest potrzeba wmontowania napisów do filmu.</w:t>
      </w:r>
    </w:p>
    <w:p w:rsidR="00FF4B48" w:rsidRDefault="00FF4B48" w:rsidP="00FF4B48">
      <w:pPr>
        <w:rPr>
          <w:rFonts w:ascii="Arial" w:hAnsi="Arial" w:cs="Arial"/>
          <w:sz w:val="24"/>
          <w:szCs w:val="24"/>
        </w:rPr>
      </w:pPr>
    </w:p>
    <w:p w:rsidR="00FF4B48" w:rsidRDefault="00FF4B48" w:rsidP="00FF4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Odpowiedź na pytanie 5:</w:t>
      </w:r>
    </w:p>
    <w:p w:rsidR="00FF4B48" w:rsidRDefault="00BB31F4" w:rsidP="00BB31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przewiduje udogodnienia dla osób niepełnosprawnych z wykorzystaniem tłumacza języka migowego.</w:t>
      </w:r>
    </w:p>
    <w:p w:rsidR="00FF4B48" w:rsidRDefault="00FF4B48" w:rsidP="00FF4B48">
      <w:pPr>
        <w:rPr>
          <w:rFonts w:ascii="Arial" w:hAnsi="Arial" w:cs="Arial"/>
          <w:sz w:val="24"/>
          <w:szCs w:val="24"/>
        </w:rPr>
      </w:pPr>
    </w:p>
    <w:p w:rsidR="00FF4B48" w:rsidRDefault="00FF4B48" w:rsidP="00FF4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Odpowiedź na pytanie 6:</w:t>
      </w:r>
    </w:p>
    <w:p w:rsidR="00FF4B48" w:rsidRDefault="00FF4B48" w:rsidP="00BB31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nie wymaga </w:t>
      </w:r>
      <w:r w:rsidRPr="001613B3">
        <w:rPr>
          <w:rFonts w:ascii="Arial" w:hAnsi="Arial" w:cs="Arial"/>
          <w:sz w:val="24"/>
          <w:szCs w:val="24"/>
        </w:rPr>
        <w:t>portfolio lub deklaracji wykonania innych, wcześniejszych produkcji w podobnym zakresie</w:t>
      </w:r>
      <w:r>
        <w:rPr>
          <w:rFonts w:ascii="Arial" w:hAnsi="Arial" w:cs="Arial"/>
          <w:sz w:val="24"/>
          <w:szCs w:val="24"/>
        </w:rPr>
        <w:t>.</w:t>
      </w:r>
    </w:p>
    <w:p w:rsidR="00FF4B48" w:rsidRDefault="00FF4B48" w:rsidP="001613B3">
      <w:pPr>
        <w:rPr>
          <w:rFonts w:ascii="Arial" w:hAnsi="Arial" w:cs="Arial"/>
          <w:sz w:val="24"/>
          <w:szCs w:val="24"/>
        </w:rPr>
      </w:pPr>
    </w:p>
    <w:p w:rsidR="00FF4B48" w:rsidRDefault="00FF4B48" w:rsidP="00FF4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Odpowiedź na pytanie 7:</w:t>
      </w:r>
    </w:p>
    <w:p w:rsidR="00FF4B48" w:rsidRDefault="00FF4B48" w:rsidP="00FF4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wskazuje dodatkowych wymagań bądź kryteriów do oferty.</w:t>
      </w:r>
    </w:p>
    <w:p w:rsidR="00FF4B48" w:rsidRDefault="00FF4B48" w:rsidP="001613B3">
      <w:pPr>
        <w:rPr>
          <w:rFonts w:ascii="Arial" w:hAnsi="Arial" w:cs="Arial"/>
          <w:sz w:val="24"/>
          <w:szCs w:val="24"/>
        </w:rPr>
      </w:pPr>
    </w:p>
    <w:p w:rsidR="00C55808" w:rsidRDefault="00C55808"/>
    <w:sectPr w:rsidR="00C5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24" w:rsidRDefault="00C76624" w:rsidP="00FF4B48">
      <w:r>
        <w:separator/>
      </w:r>
    </w:p>
  </w:endnote>
  <w:endnote w:type="continuationSeparator" w:id="0">
    <w:p w:rsidR="00C76624" w:rsidRDefault="00C76624" w:rsidP="00FF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24" w:rsidRDefault="00C76624" w:rsidP="00FF4B48">
      <w:r>
        <w:separator/>
      </w:r>
    </w:p>
  </w:footnote>
  <w:footnote w:type="continuationSeparator" w:id="0">
    <w:p w:rsidR="00C76624" w:rsidRDefault="00C76624" w:rsidP="00FF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5B"/>
    <w:rsid w:val="001613B3"/>
    <w:rsid w:val="001949B6"/>
    <w:rsid w:val="002160A9"/>
    <w:rsid w:val="0041305B"/>
    <w:rsid w:val="00BB31F4"/>
    <w:rsid w:val="00C55808"/>
    <w:rsid w:val="00C76624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AD93D-32CF-43DF-91ED-662C9709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3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13B3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13B3"/>
    <w:pPr>
      <w:keepNext/>
      <w:numPr>
        <w:ilvl w:val="1"/>
        <w:numId w:val="1"/>
      </w:numPr>
      <w:ind w:left="709" w:hanging="709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3B3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1613B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ipercze">
    <w:name w:val="Hyperlink"/>
    <w:semiHidden/>
    <w:unhideWhenUsed/>
    <w:rsid w:val="001613B3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1613B3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3B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4B4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4B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4B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1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1F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busko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5</cp:revision>
  <cp:lastPrinted>2025-11-06T13:36:00Z</cp:lastPrinted>
  <dcterms:created xsi:type="dcterms:W3CDTF">2025-11-06T08:55:00Z</dcterms:created>
  <dcterms:modified xsi:type="dcterms:W3CDTF">2025-11-06T13:37:00Z</dcterms:modified>
</cp:coreProperties>
</file>