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1F" w:rsidRPr="00F71AD9" w:rsidRDefault="00A8491F" w:rsidP="00A8491F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A8491F" w:rsidRPr="00F71AD9" w:rsidRDefault="00A8491F" w:rsidP="00A8491F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A8491F" w:rsidRPr="00F71AD9" w:rsidRDefault="00A8491F" w:rsidP="00A8491F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A8491F" w:rsidRPr="00F71AD9" w:rsidRDefault="00A8491F" w:rsidP="00A8491F">
      <w:pPr>
        <w:jc w:val="center"/>
        <w:rPr>
          <w:b/>
          <w:spacing w:val="56"/>
          <w:sz w:val="28"/>
          <w:szCs w:val="28"/>
          <w:lang w:val="pl-PL"/>
        </w:rPr>
      </w:pPr>
    </w:p>
    <w:p w:rsidR="00A8491F" w:rsidRPr="00F71AD9" w:rsidRDefault="00A8491F" w:rsidP="00A8491F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A8491F" w:rsidRDefault="00A8491F" w:rsidP="00A8491F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751D3B" w:rsidRPr="00F71AD9" w:rsidRDefault="00751D3B" w:rsidP="00A8491F">
      <w:pPr>
        <w:spacing w:line="360" w:lineRule="auto"/>
        <w:jc w:val="center"/>
        <w:rPr>
          <w:sz w:val="28"/>
          <w:szCs w:val="28"/>
          <w:lang w:val="pl-PL"/>
        </w:rPr>
      </w:pPr>
    </w:p>
    <w:p w:rsidR="00A8491F" w:rsidRPr="00F71AD9" w:rsidRDefault="00A8491F" w:rsidP="00A8491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A8491F" w:rsidRPr="00F71AD9" w:rsidRDefault="00A8491F" w:rsidP="00A8491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W WYDZIALE GEODEZJI, KATASTRU</w:t>
      </w:r>
    </w:p>
    <w:p w:rsidR="00A8491F" w:rsidRDefault="00A8491F" w:rsidP="00A8491F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 GOSPODARKI NIERUCHOMOŚCIAMI</w:t>
      </w:r>
    </w:p>
    <w:p w:rsidR="00751D3B" w:rsidRDefault="00751D3B" w:rsidP="00A8491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751D3B" w:rsidRPr="00F71AD9" w:rsidRDefault="00751D3B" w:rsidP="00A8491F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A8491F" w:rsidRPr="00F71AD9" w:rsidRDefault="00A8491F" w:rsidP="00A8491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lang w:val="pl-PL"/>
        </w:rPr>
      </w:pPr>
      <w:r w:rsidRPr="00F71AD9">
        <w:rPr>
          <w:b/>
          <w:lang w:val="pl-PL"/>
        </w:rPr>
        <w:t>Wymagania niezbędne:</w:t>
      </w:r>
    </w:p>
    <w:p w:rsidR="00A8491F" w:rsidRPr="00F71AD9" w:rsidRDefault="00A8491F" w:rsidP="00A8491F">
      <w:pPr>
        <w:pStyle w:val="Akapitzlist"/>
        <w:numPr>
          <w:ilvl w:val="0"/>
          <w:numId w:val="5"/>
        </w:numPr>
        <w:suppressAutoHyphens/>
        <w:jc w:val="both"/>
        <w:rPr>
          <w:lang w:val="pl-PL"/>
        </w:rPr>
      </w:pPr>
      <w:r w:rsidRPr="00F71AD9">
        <w:rPr>
          <w:lang w:val="pl-PL"/>
        </w:rPr>
        <w:t>obywatelstwo polskie,</w:t>
      </w:r>
    </w:p>
    <w:p w:rsidR="00A8491F" w:rsidRPr="00F71AD9" w:rsidRDefault="00A8491F" w:rsidP="00A8491F">
      <w:pPr>
        <w:pStyle w:val="Akapitzlist"/>
        <w:numPr>
          <w:ilvl w:val="0"/>
          <w:numId w:val="5"/>
        </w:numPr>
        <w:suppressAutoHyphens/>
        <w:jc w:val="both"/>
        <w:rPr>
          <w:lang w:val="pl-PL"/>
        </w:rPr>
      </w:pPr>
      <w:r w:rsidRPr="00F71AD9">
        <w:rPr>
          <w:lang w:val="pl-PL"/>
        </w:rPr>
        <w:t>pełna zdolność do czynności prawnych oraz korzystanie z pełni praw publicznych,</w:t>
      </w:r>
    </w:p>
    <w:p w:rsidR="00A8491F" w:rsidRPr="00F71AD9" w:rsidRDefault="00A8491F" w:rsidP="00A8491F">
      <w:pPr>
        <w:pStyle w:val="Akapitzlist"/>
        <w:numPr>
          <w:ilvl w:val="0"/>
          <w:numId w:val="5"/>
        </w:numPr>
        <w:suppressAutoHyphens/>
        <w:jc w:val="both"/>
        <w:rPr>
          <w:lang w:val="pl-PL"/>
        </w:rPr>
      </w:pPr>
      <w:r w:rsidRPr="00F71AD9">
        <w:rPr>
          <w:lang w:val="pl-PL"/>
        </w:rPr>
        <w:t xml:space="preserve">brak skazania prawomocnym wyrokiem sądu za umyślne przestępstwo ścigane </w:t>
      </w:r>
      <w:r w:rsidRPr="00F71AD9">
        <w:rPr>
          <w:lang w:val="pl-PL"/>
        </w:rPr>
        <w:br/>
        <w:t>z oskarżenia publicznego lub umyślne przestępstwo skarbowe,</w:t>
      </w:r>
    </w:p>
    <w:p w:rsidR="00A8491F" w:rsidRPr="00F71AD9" w:rsidRDefault="00A8491F" w:rsidP="00A8491F">
      <w:pPr>
        <w:pStyle w:val="Akapitzlist"/>
        <w:numPr>
          <w:ilvl w:val="0"/>
          <w:numId w:val="5"/>
        </w:numPr>
        <w:suppressAutoHyphens/>
        <w:rPr>
          <w:lang w:val="pl-PL"/>
        </w:rPr>
      </w:pPr>
      <w:r w:rsidRPr="00F71AD9">
        <w:rPr>
          <w:lang w:val="pl-PL"/>
        </w:rPr>
        <w:t>wykształcenie:</w:t>
      </w:r>
    </w:p>
    <w:p w:rsidR="00A8491F" w:rsidRDefault="00A8491F" w:rsidP="00A8491F">
      <w:pPr>
        <w:pStyle w:val="Akapitzlist"/>
        <w:numPr>
          <w:ilvl w:val="0"/>
          <w:numId w:val="5"/>
        </w:numPr>
        <w:suppressAutoHyphens/>
        <w:rPr>
          <w:lang w:val="pl-PL"/>
        </w:rPr>
      </w:pPr>
      <w:r>
        <w:rPr>
          <w:lang w:val="pl-PL"/>
        </w:rPr>
        <w:t>wyższe – geodezja i kartografia, geodezja rolna</w:t>
      </w:r>
    </w:p>
    <w:p w:rsidR="00A8491F" w:rsidRPr="00A8491F" w:rsidRDefault="00A8491F" w:rsidP="00A8491F">
      <w:pPr>
        <w:pStyle w:val="Akapitzlist"/>
        <w:numPr>
          <w:ilvl w:val="0"/>
          <w:numId w:val="5"/>
        </w:numPr>
        <w:suppressAutoHyphens/>
        <w:rPr>
          <w:lang w:val="pl-PL"/>
        </w:rPr>
      </w:pPr>
      <w:r w:rsidRPr="00A8491F">
        <w:rPr>
          <w:lang w:val="pl-PL"/>
        </w:rPr>
        <w:t xml:space="preserve">staż pracy min. 3 lata, </w:t>
      </w:r>
    </w:p>
    <w:p w:rsidR="00A8491F" w:rsidRPr="00F71AD9" w:rsidRDefault="00A8491F" w:rsidP="00A8491F">
      <w:pPr>
        <w:pStyle w:val="Akapitzlist"/>
        <w:numPr>
          <w:ilvl w:val="0"/>
          <w:numId w:val="5"/>
        </w:numPr>
        <w:suppressAutoHyphens/>
        <w:jc w:val="both"/>
        <w:rPr>
          <w:lang w:val="pl-PL"/>
        </w:rPr>
      </w:pPr>
      <w:r w:rsidRPr="00F71AD9">
        <w:rPr>
          <w:lang w:val="pl-PL"/>
        </w:rPr>
        <w:t>ogólna znajomość przepisów:</w:t>
      </w:r>
    </w:p>
    <w:p w:rsidR="00A8491F" w:rsidRPr="00A8491F" w:rsidRDefault="00A8491F" w:rsidP="00A8491F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F71AD9">
        <w:rPr>
          <w:lang w:val="pl-PL"/>
        </w:rPr>
        <w:t>ustawy – prawo geodezyjne i kartograficzne</w:t>
      </w:r>
      <w:r>
        <w:rPr>
          <w:lang w:val="pl-PL"/>
        </w:rPr>
        <w:t xml:space="preserve"> oraz rozporządzeń wykonawczych</w:t>
      </w:r>
    </w:p>
    <w:p w:rsidR="00A8491F" w:rsidRPr="00F71AD9" w:rsidRDefault="00A8491F" w:rsidP="00A8491F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F71AD9">
        <w:rPr>
          <w:lang w:val="pl-PL"/>
        </w:rPr>
        <w:t>ustawy – Kodeks postępowania administracyjnego,</w:t>
      </w:r>
    </w:p>
    <w:p w:rsidR="00A8491F" w:rsidRPr="00F71AD9" w:rsidRDefault="00A8491F" w:rsidP="00A8491F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F71AD9">
        <w:rPr>
          <w:lang w:val="pl-PL"/>
        </w:rPr>
        <w:t>ustawy o samorządzie powiatowym,</w:t>
      </w:r>
    </w:p>
    <w:p w:rsidR="00A8491F" w:rsidRDefault="00A8491F" w:rsidP="00A8491F">
      <w:pPr>
        <w:pStyle w:val="Akapitzlist"/>
        <w:numPr>
          <w:ilvl w:val="0"/>
          <w:numId w:val="5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 xml:space="preserve">biegła obsługa komputera, </w:t>
      </w:r>
    </w:p>
    <w:p w:rsidR="00A8491F" w:rsidRDefault="00A8491F" w:rsidP="00A8491F">
      <w:pPr>
        <w:pStyle w:val="Akapitzlist"/>
        <w:numPr>
          <w:ilvl w:val="0"/>
          <w:numId w:val="5"/>
        </w:numPr>
        <w:tabs>
          <w:tab w:val="left" w:pos="709"/>
        </w:tabs>
        <w:suppressAutoHyphens/>
        <w:jc w:val="both"/>
        <w:rPr>
          <w:lang w:val="pl-PL"/>
        </w:rPr>
      </w:pPr>
      <w:r>
        <w:rPr>
          <w:lang w:val="pl-PL"/>
        </w:rPr>
        <w:t xml:space="preserve">znajomość zagadnień z zakresu programów EWOPIS, EWMAPA i „Ośrodek” w zakresie prowadzenia baz danych </w:t>
      </w:r>
      <w:proofErr w:type="spellStart"/>
      <w:r>
        <w:rPr>
          <w:lang w:val="pl-PL"/>
        </w:rPr>
        <w:t>EGiB</w:t>
      </w:r>
      <w:proofErr w:type="spellEnd"/>
      <w:r>
        <w:rPr>
          <w:lang w:val="pl-PL"/>
        </w:rPr>
        <w:t>, BDOT500, GESUT, bazy danych osnów szczegółowych</w:t>
      </w:r>
    </w:p>
    <w:p w:rsidR="00A8491F" w:rsidRPr="003815E7" w:rsidRDefault="00A8491F" w:rsidP="00A8491F">
      <w:pPr>
        <w:pStyle w:val="Akapitzlist"/>
        <w:numPr>
          <w:ilvl w:val="0"/>
          <w:numId w:val="5"/>
        </w:numPr>
        <w:tabs>
          <w:tab w:val="left" w:pos="709"/>
        </w:tabs>
        <w:suppressAutoHyphens/>
        <w:jc w:val="both"/>
        <w:rPr>
          <w:lang w:val="pl-PL"/>
        </w:rPr>
      </w:pPr>
      <w:r w:rsidRPr="003815E7">
        <w:rPr>
          <w:lang w:val="pl-PL"/>
        </w:rPr>
        <w:t>umiejętność obsługi podstawowego sprzętu biurowego.</w:t>
      </w:r>
    </w:p>
    <w:p w:rsidR="00A8491F" w:rsidRPr="00F71AD9" w:rsidRDefault="00A8491F" w:rsidP="00A8491F">
      <w:pPr>
        <w:pStyle w:val="Akapitzlist"/>
        <w:rPr>
          <w:lang w:val="pl-PL"/>
        </w:rPr>
      </w:pPr>
    </w:p>
    <w:p w:rsidR="00A8491F" w:rsidRPr="00F71AD9" w:rsidRDefault="00A8491F" w:rsidP="00A8491F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hanging="720"/>
        <w:jc w:val="both"/>
        <w:rPr>
          <w:b/>
          <w:lang w:val="pl-PL"/>
        </w:rPr>
      </w:pPr>
      <w:r w:rsidRPr="00F71AD9">
        <w:rPr>
          <w:b/>
          <w:lang w:val="pl-PL"/>
        </w:rPr>
        <w:t>Wymagania dodatkowe:</w:t>
      </w:r>
    </w:p>
    <w:p w:rsidR="00A8491F" w:rsidRPr="00F71AD9" w:rsidRDefault="00A8491F" w:rsidP="00A8491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71AD9">
        <w:rPr>
          <w:lang w:val="pl-PL"/>
        </w:rPr>
        <w:t xml:space="preserve">umiejętność </w:t>
      </w:r>
      <w:r w:rsidR="00AA59B9">
        <w:rPr>
          <w:lang w:val="pl-PL"/>
        </w:rPr>
        <w:t>pracy w zespole i dobra organizacja pracy</w:t>
      </w:r>
      <w:r w:rsidRPr="00F71AD9">
        <w:rPr>
          <w:lang w:val="pl-PL"/>
        </w:rPr>
        <w:t>,</w:t>
      </w:r>
    </w:p>
    <w:p w:rsidR="00A8491F" w:rsidRPr="00F71AD9" w:rsidRDefault="00AA59B9" w:rsidP="00A8491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>
        <w:rPr>
          <w:lang w:val="pl-PL"/>
        </w:rPr>
        <w:t>dyspozycyjność i sumienność,</w:t>
      </w:r>
    </w:p>
    <w:p w:rsidR="00A8491F" w:rsidRPr="00F71AD9" w:rsidRDefault="00A8491F" w:rsidP="00A8491F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F71AD9">
        <w:rPr>
          <w:lang w:val="pl-PL"/>
        </w:rPr>
        <w:t xml:space="preserve">komunikatywność, </w:t>
      </w:r>
      <w:r w:rsidR="00AA59B9">
        <w:rPr>
          <w:lang w:val="pl-PL"/>
        </w:rPr>
        <w:t>i samodzielność</w:t>
      </w:r>
    </w:p>
    <w:p w:rsidR="00A8491F" w:rsidRPr="00F71AD9" w:rsidRDefault="00A8491F" w:rsidP="00A8491F">
      <w:pPr>
        <w:ind w:left="720"/>
        <w:jc w:val="both"/>
        <w:rPr>
          <w:lang w:val="pl-PL"/>
        </w:rPr>
      </w:pPr>
    </w:p>
    <w:p w:rsidR="00A8491F" w:rsidRPr="00F71AD9" w:rsidRDefault="00A8491F" w:rsidP="00A849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A8491F" w:rsidRPr="00F71AD9" w:rsidRDefault="00A8491F" w:rsidP="00A8491F">
      <w:pPr>
        <w:ind w:left="360"/>
        <w:jc w:val="both"/>
        <w:rPr>
          <w:b/>
          <w:bCs/>
          <w:lang w:val="pl-PL"/>
        </w:rPr>
      </w:pPr>
    </w:p>
    <w:p w:rsidR="00A8491F" w:rsidRPr="00F71AD9" w:rsidRDefault="00A8491F" w:rsidP="00A8491F">
      <w:pPr>
        <w:pStyle w:val="Akapitzlist"/>
        <w:numPr>
          <w:ilvl w:val="0"/>
          <w:numId w:val="7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A8491F" w:rsidRPr="00F71AD9" w:rsidRDefault="00A8491F" w:rsidP="00A8491F">
      <w:pPr>
        <w:numPr>
          <w:ilvl w:val="0"/>
          <w:numId w:val="7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A8491F" w:rsidRPr="00F71AD9" w:rsidRDefault="00A8491F" w:rsidP="00A8491F">
      <w:pPr>
        <w:numPr>
          <w:ilvl w:val="0"/>
          <w:numId w:val="7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 w:rsidR="00AA59B9">
        <w:rPr>
          <w:lang w:val="pl-PL" w:eastAsia="pl-PL"/>
        </w:rPr>
        <w:t>parterze</w:t>
      </w:r>
      <w:r w:rsidRPr="00F71AD9">
        <w:rPr>
          <w:lang w:val="pl-PL" w:eastAsia="pl-PL"/>
        </w:rPr>
        <w:t xml:space="preserve"> budynku przy ul. Kopernika 2, istnieją bariery architektoniczne w zakresie poruszania się osób niepełnosprawnych po budynku: występują schody, nie ma windy.</w:t>
      </w:r>
    </w:p>
    <w:p w:rsidR="00A8491F" w:rsidRPr="00AC196B" w:rsidRDefault="00A8491F" w:rsidP="00A8491F">
      <w:pPr>
        <w:numPr>
          <w:ilvl w:val="0"/>
          <w:numId w:val="7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A8491F" w:rsidRPr="00F71AD9" w:rsidRDefault="00A8491F" w:rsidP="00A8491F">
      <w:pPr>
        <w:ind w:left="720"/>
        <w:jc w:val="both"/>
        <w:rPr>
          <w:bCs/>
          <w:lang w:val="pl-PL"/>
        </w:rPr>
      </w:pPr>
    </w:p>
    <w:p w:rsidR="00A8491F" w:rsidRDefault="00A8491F" w:rsidP="00A8491F">
      <w:pPr>
        <w:ind w:left="720"/>
        <w:jc w:val="both"/>
        <w:rPr>
          <w:bCs/>
          <w:lang w:val="pl-PL"/>
        </w:rPr>
      </w:pPr>
    </w:p>
    <w:p w:rsidR="007635AF" w:rsidRDefault="007635AF" w:rsidP="00A8491F">
      <w:pPr>
        <w:ind w:left="720"/>
        <w:jc w:val="both"/>
        <w:rPr>
          <w:bCs/>
          <w:lang w:val="pl-PL"/>
        </w:rPr>
      </w:pPr>
    </w:p>
    <w:p w:rsidR="007635AF" w:rsidRPr="00F71AD9" w:rsidRDefault="007635AF" w:rsidP="00A8491F">
      <w:pPr>
        <w:ind w:left="720"/>
        <w:jc w:val="both"/>
        <w:rPr>
          <w:bCs/>
          <w:lang w:val="pl-PL"/>
        </w:rPr>
      </w:pPr>
    </w:p>
    <w:p w:rsidR="00A8491F" w:rsidRDefault="00A8491F" w:rsidP="00A8491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b/>
          <w:lang w:val="pl-PL"/>
        </w:rPr>
      </w:pPr>
      <w:r w:rsidRPr="004824DE">
        <w:rPr>
          <w:b/>
          <w:lang w:val="pl-PL"/>
        </w:rPr>
        <w:t>Zakres wykonywanych zadań na stanowisku:</w:t>
      </w:r>
    </w:p>
    <w:p w:rsidR="007635AF" w:rsidRPr="004824DE" w:rsidRDefault="007635AF" w:rsidP="007635AF">
      <w:pPr>
        <w:pStyle w:val="Akapitzlist"/>
        <w:spacing w:line="360" w:lineRule="auto"/>
        <w:ind w:left="426"/>
        <w:jc w:val="both"/>
        <w:rPr>
          <w:b/>
          <w:lang w:val="pl-PL"/>
        </w:rPr>
      </w:pPr>
    </w:p>
    <w:p w:rsidR="00A8491F" w:rsidRPr="00751D3B" w:rsidRDefault="00A8491F" w:rsidP="00A8491F">
      <w:pPr>
        <w:jc w:val="both"/>
        <w:rPr>
          <w:lang w:val="pl-PL"/>
        </w:rPr>
      </w:pPr>
      <w:r w:rsidRPr="00751D3B">
        <w:rPr>
          <w:lang w:val="pl-PL"/>
        </w:rPr>
        <w:t xml:space="preserve">           Do zadań głównych należy: </w:t>
      </w:r>
    </w:p>
    <w:p w:rsidR="00751D3B" w:rsidRDefault="00751D3B" w:rsidP="00751D3B">
      <w:pPr>
        <w:pStyle w:val="Akapitzlist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lang w:val="pl-PL"/>
        </w:rPr>
      </w:pPr>
      <w:r w:rsidRPr="00751D3B">
        <w:rPr>
          <w:lang w:val="pl-PL"/>
        </w:rPr>
        <w:t xml:space="preserve">Realizacja wynikających z ustawy „Prawo geodezyjne i kartograficzne” zadań służby geodezyjnej i kartograficznej, Prowadzenie powiatowego zasobu geodezyjnego </w:t>
      </w:r>
      <w:r>
        <w:rPr>
          <w:lang w:val="pl-PL"/>
        </w:rPr>
        <w:br/>
      </w:r>
      <w:r w:rsidRPr="00751D3B">
        <w:rPr>
          <w:lang w:val="pl-PL"/>
        </w:rPr>
        <w:t>i kartograficznego, w tym prowadzenie dla obszaru powiatu:</w:t>
      </w:r>
    </w:p>
    <w:p w:rsidR="00751D3B" w:rsidRDefault="00751D3B" w:rsidP="00751D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993"/>
        <w:jc w:val="both"/>
        <w:rPr>
          <w:lang w:val="pl-PL"/>
        </w:rPr>
      </w:pPr>
      <w:r w:rsidRPr="00751D3B">
        <w:rPr>
          <w:lang w:val="pl-PL"/>
        </w:rPr>
        <w:t xml:space="preserve">ewidencji gruntów i budynków, w tym bazy danych, o której mowa w art. 4 ust. 1a </w:t>
      </w:r>
      <w:proofErr w:type="spellStart"/>
      <w:r w:rsidRPr="00751D3B">
        <w:rPr>
          <w:lang w:val="pl-PL"/>
        </w:rPr>
        <w:t>pkt</w:t>
      </w:r>
      <w:proofErr w:type="spellEnd"/>
      <w:r w:rsidRPr="00751D3B">
        <w:rPr>
          <w:lang w:val="pl-PL"/>
        </w:rPr>
        <w:t xml:space="preserve"> 2 Ustawy  Prawo Geodezyjne i Kartograficzne,</w:t>
      </w:r>
    </w:p>
    <w:p w:rsidR="00751D3B" w:rsidRDefault="00751D3B" w:rsidP="00751D3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993"/>
        <w:jc w:val="both"/>
        <w:rPr>
          <w:lang w:val="pl-PL"/>
        </w:rPr>
      </w:pPr>
      <w:r w:rsidRPr="00751D3B">
        <w:rPr>
          <w:lang w:val="pl-PL"/>
        </w:rPr>
        <w:t xml:space="preserve">geodezyjnej ewidencji sieci uzbrojenia terenu, w tym bazy danych, o której mowa w art. 4 ust. 1a   </w:t>
      </w:r>
      <w:proofErr w:type="spellStart"/>
      <w:r w:rsidRPr="00751D3B">
        <w:rPr>
          <w:lang w:val="pl-PL"/>
        </w:rPr>
        <w:t>pkt</w:t>
      </w:r>
      <w:proofErr w:type="spellEnd"/>
      <w:r w:rsidRPr="00751D3B">
        <w:rPr>
          <w:lang w:val="pl-PL"/>
        </w:rPr>
        <w:t xml:space="preserve"> 3 Ustawy Prawo Geodezyjne i Kartograficzne,</w:t>
      </w:r>
    </w:p>
    <w:p w:rsidR="00751D3B" w:rsidRPr="00751D3B" w:rsidRDefault="00751D3B" w:rsidP="00751D3B">
      <w:pPr>
        <w:pStyle w:val="Akapitzlist"/>
        <w:numPr>
          <w:ilvl w:val="0"/>
          <w:numId w:val="16"/>
        </w:numPr>
        <w:shd w:val="clear" w:color="auto" w:fill="FFFFFF"/>
        <w:spacing w:line="240" w:lineRule="atLeast"/>
        <w:ind w:left="993" w:hanging="357"/>
        <w:jc w:val="both"/>
        <w:rPr>
          <w:lang w:val="pl-PL"/>
        </w:rPr>
      </w:pPr>
      <w:r w:rsidRPr="00751D3B">
        <w:rPr>
          <w:lang w:val="pl-PL"/>
        </w:rPr>
        <w:t xml:space="preserve">tworzenie, prowadzenie i udostępnianie baz danych, o których mowa w art. 4 ust. 1a </w:t>
      </w:r>
      <w:proofErr w:type="spellStart"/>
      <w:r w:rsidRPr="00751D3B">
        <w:rPr>
          <w:lang w:val="pl-PL"/>
        </w:rPr>
        <w:t>pkt</w:t>
      </w:r>
      <w:proofErr w:type="spellEnd"/>
      <w:r w:rsidRPr="00751D3B">
        <w:rPr>
          <w:lang w:val="pl-PL"/>
        </w:rPr>
        <w:t xml:space="preserve"> 7 i 10  oraz ust. 1b Ustawy Prawo Geodezyjne i Kartograficzne.</w:t>
      </w:r>
    </w:p>
    <w:p w:rsidR="00751D3B" w:rsidRPr="00751D3B" w:rsidRDefault="00751D3B" w:rsidP="00751D3B">
      <w:pPr>
        <w:numPr>
          <w:ilvl w:val="0"/>
          <w:numId w:val="15"/>
        </w:numPr>
        <w:shd w:val="clear" w:color="auto" w:fill="FFFFFF"/>
        <w:spacing w:line="240" w:lineRule="atLeast"/>
        <w:ind w:hanging="357"/>
        <w:jc w:val="both"/>
        <w:rPr>
          <w:lang w:val="pl-PL"/>
        </w:rPr>
      </w:pPr>
      <w:r w:rsidRPr="00751D3B">
        <w:rPr>
          <w:lang w:val="pl-PL"/>
        </w:rPr>
        <w:t>Współpraca z innymi komórkami wewnętrznymi Wydziału Geodezji, Katastru i Gospodarki Nieruchomościami w zakresie wytycznych technicznych dotyczących wykonywania prac geodezyjnych  i kartograficznych.</w:t>
      </w:r>
    </w:p>
    <w:p w:rsidR="00751D3B" w:rsidRPr="00751D3B" w:rsidRDefault="00751D3B" w:rsidP="00751D3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lang w:val="pl-PL"/>
        </w:rPr>
      </w:pPr>
      <w:r w:rsidRPr="00751D3B">
        <w:rPr>
          <w:lang w:val="pl-PL"/>
        </w:rPr>
        <w:t>Obsługa interesantów w powierzonym zakresie.</w:t>
      </w:r>
    </w:p>
    <w:p w:rsidR="00A8491F" w:rsidRDefault="00A8491F" w:rsidP="00751D3B">
      <w:pPr>
        <w:suppressAutoHyphens/>
        <w:ind w:left="454" w:hanging="454"/>
        <w:jc w:val="both"/>
        <w:rPr>
          <w:lang w:val="pl-PL"/>
        </w:rPr>
      </w:pPr>
      <w:r w:rsidRPr="004824DE">
        <w:rPr>
          <w:lang w:val="pl-PL"/>
        </w:rPr>
        <w:t xml:space="preserve">Szczegółowy zakres czynności stanowi załącznik Nr 1 do niniejszego ogłoszenia. </w:t>
      </w:r>
    </w:p>
    <w:p w:rsidR="00A8491F" w:rsidRPr="004824DE" w:rsidRDefault="00A8491F" w:rsidP="00A8491F">
      <w:pPr>
        <w:tabs>
          <w:tab w:val="left" w:pos="704"/>
        </w:tabs>
        <w:suppressAutoHyphens/>
        <w:ind w:left="421"/>
        <w:jc w:val="both"/>
        <w:rPr>
          <w:lang w:val="pl-PL"/>
        </w:rPr>
      </w:pPr>
    </w:p>
    <w:p w:rsidR="00A8491F" w:rsidRPr="00751D3B" w:rsidRDefault="00A8491F" w:rsidP="00751D3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b/>
          <w:lang w:val="pl-PL"/>
        </w:rPr>
      </w:pPr>
      <w:r w:rsidRPr="00751D3B">
        <w:rPr>
          <w:b/>
          <w:lang w:val="pl-PL"/>
        </w:rPr>
        <w:t>Wymagane dokumenty:</w:t>
      </w:r>
    </w:p>
    <w:p w:rsidR="00A8491F" w:rsidRPr="00AC196B" w:rsidRDefault="00A8491F" w:rsidP="00A8491F">
      <w:pPr>
        <w:pStyle w:val="Akapitzlist"/>
        <w:ind w:left="360"/>
        <w:jc w:val="both"/>
        <w:rPr>
          <w:b/>
          <w:lang w:val="pl-PL"/>
        </w:rPr>
      </w:pPr>
    </w:p>
    <w:p w:rsidR="00A8491F" w:rsidRPr="004824DE" w:rsidRDefault="00A8491F" w:rsidP="00A8491F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 w:rsidRPr="004824DE">
        <w:rPr>
          <w:lang w:val="pl-PL"/>
        </w:rPr>
        <w:t>życiorys (CV),</w:t>
      </w:r>
    </w:p>
    <w:p w:rsidR="00A8491F" w:rsidRPr="00F71AD9" w:rsidRDefault="00A8491F" w:rsidP="00A8491F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motywacyjny,</w:t>
      </w:r>
    </w:p>
    <w:p w:rsidR="00A8491F" w:rsidRPr="00F71AD9" w:rsidRDefault="00A8491F" w:rsidP="00A8491F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oświadczenie o posiadaniu obywatelstwa polskiego(wg wzoru – załącznik Nr </w:t>
      </w:r>
      <w:r>
        <w:rPr>
          <w:lang w:val="pl-PL"/>
        </w:rPr>
        <w:t>2</w:t>
      </w:r>
      <w:r w:rsidRPr="00F71AD9">
        <w:rPr>
          <w:lang w:val="pl-PL"/>
        </w:rPr>
        <w:t>) ,</w:t>
      </w:r>
    </w:p>
    <w:p w:rsidR="00A8491F" w:rsidRPr="00F71AD9" w:rsidRDefault="00A8491F" w:rsidP="00A8491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dyplomów (świadectw ukończenia szkoły) potwierdzających wykształcenie </w:t>
      </w:r>
      <w:r>
        <w:rPr>
          <w:lang w:val="pl-PL"/>
        </w:rPr>
        <w:br/>
      </w:r>
      <w:r w:rsidRPr="00F71AD9">
        <w:rPr>
          <w:lang w:val="pl-PL"/>
        </w:rPr>
        <w:t>lub zaświadczenie o stanie odbytych studiów i uzyskaniu tytułu zawodowego,</w:t>
      </w:r>
    </w:p>
    <w:p w:rsidR="00A8491F" w:rsidRPr="00F71AD9" w:rsidRDefault="00A8491F" w:rsidP="00A8491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A8491F" w:rsidRPr="00F71AD9" w:rsidRDefault="00A8491F" w:rsidP="00A8491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i umiejętnościach,</w:t>
      </w:r>
    </w:p>
    <w:p w:rsidR="00A8491F" w:rsidRPr="00F71AD9" w:rsidRDefault="00A8491F" w:rsidP="00A8491F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oświadczenie o pełnej zdolności do czynności prawnych oraz korzystaniu z pełni praw publicznych (wg wzoru – załącznik Nr </w:t>
      </w:r>
      <w:r>
        <w:rPr>
          <w:lang w:val="pl-PL"/>
        </w:rPr>
        <w:t>3</w:t>
      </w:r>
      <w:r w:rsidRPr="00F71AD9">
        <w:rPr>
          <w:lang w:val="pl-PL"/>
        </w:rPr>
        <w:t>),</w:t>
      </w:r>
    </w:p>
    <w:p w:rsidR="00A8491F" w:rsidRPr="00F71AD9" w:rsidRDefault="00A8491F" w:rsidP="00A8491F">
      <w:pPr>
        <w:pStyle w:val="Akapitzlist"/>
        <w:numPr>
          <w:ilvl w:val="0"/>
          <w:numId w:val="4"/>
        </w:numPr>
        <w:tabs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oświadczenie, że kandydat nie był skazany prawomocnym wyrokiem sądu za umyślne przestępstwo ścigane z oskarżenia publicznego lub umyślne przestępstwo skarbowe </w:t>
      </w:r>
      <w:r>
        <w:rPr>
          <w:lang w:val="pl-PL"/>
        </w:rPr>
        <w:br/>
      </w:r>
      <w:r w:rsidRPr="00F71AD9">
        <w:rPr>
          <w:lang w:val="pl-PL"/>
        </w:rPr>
        <w:t xml:space="preserve">(wg załączonego wzoru Nr </w:t>
      </w:r>
      <w:r>
        <w:rPr>
          <w:lang w:val="pl-PL"/>
        </w:rPr>
        <w:t>4</w:t>
      </w:r>
      <w:r w:rsidRPr="00F71AD9">
        <w:rPr>
          <w:lang w:val="pl-PL"/>
        </w:rPr>
        <w:t>)</w:t>
      </w:r>
    </w:p>
    <w:p w:rsidR="00A8491F" w:rsidRPr="00F71AD9" w:rsidRDefault="00A8491F" w:rsidP="00A8491F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AA59B9" w:rsidRPr="001268D2" w:rsidRDefault="00AA59B9" w:rsidP="00AA59B9">
      <w:pPr>
        <w:pStyle w:val="Akapitzlist"/>
        <w:numPr>
          <w:ilvl w:val="0"/>
          <w:numId w:val="4"/>
        </w:numPr>
        <w:ind w:left="709" w:hanging="283"/>
        <w:jc w:val="both"/>
        <w:rPr>
          <w:lang w:val="pl-PL"/>
        </w:rPr>
      </w:pP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 w:rsidR="007635AF">
        <w:rPr>
          <w:lang w:val="pl-PL"/>
        </w:rPr>
        <w:t>5</w:t>
      </w:r>
      <w:r w:rsidRPr="001268D2">
        <w:rPr>
          <w:lang w:val="pl-PL"/>
        </w:rPr>
        <w:t>)</w:t>
      </w:r>
    </w:p>
    <w:p w:rsidR="00AA59B9" w:rsidRDefault="00AA59B9" w:rsidP="00AA59B9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 w:rsidR="007635AF">
        <w:rPr>
          <w:lang w:val="pl-PL"/>
        </w:rPr>
        <w:t>6</w:t>
      </w:r>
      <w:r w:rsidRPr="00F71AD9">
        <w:rPr>
          <w:lang w:val="pl-PL"/>
        </w:rPr>
        <w:t>).</w:t>
      </w:r>
    </w:p>
    <w:p w:rsidR="00751D3B" w:rsidRPr="00F71AD9" w:rsidRDefault="00751D3B" w:rsidP="00A8491F">
      <w:pPr>
        <w:spacing w:line="276" w:lineRule="auto"/>
        <w:ind w:left="709"/>
        <w:jc w:val="both"/>
        <w:rPr>
          <w:lang w:val="pl-PL"/>
        </w:rPr>
      </w:pPr>
    </w:p>
    <w:p w:rsidR="00A8491F" w:rsidRDefault="00A8491F" w:rsidP="00751D3B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834F11" w:rsidRPr="00751D3B" w:rsidRDefault="00834F11" w:rsidP="00834F11">
      <w:pPr>
        <w:pStyle w:val="Akapitzlist"/>
        <w:ind w:left="426"/>
        <w:jc w:val="both"/>
        <w:rPr>
          <w:b/>
          <w:lang w:val="pl-PL"/>
        </w:rPr>
      </w:pPr>
    </w:p>
    <w:p w:rsidR="00A8491F" w:rsidRPr="00F71AD9" w:rsidRDefault="00A8491F" w:rsidP="00A8491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 w:rsidRPr="00F71AD9">
        <w:rPr>
          <w:b/>
          <w:lang w:val="pl-PL"/>
        </w:rPr>
        <w:t xml:space="preserve">„Dotyczy naboru na stanowisko Inspektor w Wydziale </w:t>
      </w:r>
      <w:r>
        <w:rPr>
          <w:b/>
          <w:lang w:val="pl-PL"/>
        </w:rPr>
        <w:t>Geodezji, K</w:t>
      </w:r>
      <w:r w:rsidRPr="00F71AD9">
        <w:rPr>
          <w:b/>
          <w:lang w:val="pl-PL"/>
        </w:rPr>
        <w:t xml:space="preserve">atastru </w:t>
      </w:r>
      <w:r>
        <w:rPr>
          <w:b/>
          <w:lang w:val="pl-PL"/>
        </w:rPr>
        <w:br/>
      </w:r>
      <w:r w:rsidRPr="00F71AD9">
        <w:rPr>
          <w:b/>
          <w:lang w:val="pl-PL"/>
        </w:rPr>
        <w:t>i Gospodarki Nieruchomościami”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F71AD9">
        <w:rPr>
          <w:b/>
          <w:lang w:val="pl-PL"/>
        </w:rPr>
        <w:t xml:space="preserve">dnia </w:t>
      </w:r>
      <w:r w:rsidR="00AA59B9">
        <w:rPr>
          <w:b/>
          <w:lang w:val="pl-PL"/>
        </w:rPr>
        <w:t>2</w:t>
      </w:r>
      <w:r w:rsidR="00A6287C">
        <w:rPr>
          <w:b/>
          <w:lang w:val="pl-PL"/>
        </w:rPr>
        <w:t>8</w:t>
      </w:r>
      <w:r w:rsidR="00AA59B9">
        <w:rPr>
          <w:b/>
          <w:lang w:val="pl-PL"/>
        </w:rPr>
        <w:t xml:space="preserve"> maja 2019</w:t>
      </w:r>
      <w:r w:rsidRPr="00F71AD9">
        <w:rPr>
          <w:b/>
          <w:lang w:val="pl-PL"/>
        </w:rPr>
        <w:t xml:space="preserve"> r. godz. 15</w:t>
      </w:r>
      <w:r w:rsidRPr="00F71AD9">
        <w:rPr>
          <w:b/>
          <w:vertAlign w:val="superscript"/>
          <w:lang w:val="pl-PL"/>
        </w:rPr>
        <w:t>30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A8491F" w:rsidRPr="00F71AD9" w:rsidRDefault="00A8491F" w:rsidP="00A8491F">
      <w:pPr>
        <w:ind w:firstLine="567"/>
        <w:jc w:val="both"/>
        <w:rPr>
          <w:lang w:val="pl-PL"/>
        </w:rPr>
      </w:pPr>
    </w:p>
    <w:p w:rsidR="00A8491F" w:rsidRPr="00F71AD9" w:rsidRDefault="00A8491F" w:rsidP="00A8491F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A8491F" w:rsidRPr="00F71AD9" w:rsidRDefault="00A8491F" w:rsidP="00A8491F">
      <w:pPr>
        <w:ind w:firstLine="567"/>
        <w:jc w:val="both"/>
        <w:rPr>
          <w:lang w:val="pl-PL"/>
        </w:rPr>
      </w:pPr>
    </w:p>
    <w:p w:rsidR="00A8491F" w:rsidRPr="00F71AD9" w:rsidRDefault="00A8491F" w:rsidP="00A8491F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Wszelkie informacje związane z przedmiotowym naborem będą umieszczone </w:t>
      </w:r>
      <w:r w:rsidRPr="00F71AD9">
        <w:rPr>
          <w:lang w:val="pl-PL"/>
        </w:rPr>
        <w:br/>
        <w:t xml:space="preserve">na stronie internetowej Biuletynu Informacji Publicznej /http://bip.powiat.busko.pl/ oraz </w:t>
      </w:r>
      <w:r w:rsidRPr="00F71AD9">
        <w:rPr>
          <w:lang w:val="pl-PL"/>
        </w:rPr>
        <w:br/>
        <w:t>na tablicy informacyjnej Starostwa Powiatowego w Busku-Zdroju przy ul. Mickiewicza 15.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Default="00A8491F" w:rsidP="00A8491F">
      <w:pPr>
        <w:rPr>
          <w:lang w:val="pl-PL"/>
        </w:rPr>
      </w:pPr>
    </w:p>
    <w:p w:rsidR="00AA59B9" w:rsidRDefault="00AA59B9" w:rsidP="00A8491F">
      <w:pPr>
        <w:rPr>
          <w:lang w:val="pl-PL"/>
        </w:rPr>
      </w:pPr>
    </w:p>
    <w:p w:rsidR="00AA59B9" w:rsidRDefault="00AA59B9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7635AF" w:rsidRDefault="007635AF" w:rsidP="00A8491F">
      <w:pPr>
        <w:rPr>
          <w:lang w:val="pl-PL"/>
        </w:rPr>
      </w:pPr>
    </w:p>
    <w:p w:rsidR="007635AF" w:rsidRDefault="007635AF" w:rsidP="00A8491F">
      <w:pPr>
        <w:rPr>
          <w:lang w:val="pl-PL"/>
        </w:rPr>
      </w:pPr>
    </w:p>
    <w:p w:rsidR="007635AF" w:rsidRDefault="007635AF" w:rsidP="00A8491F">
      <w:pPr>
        <w:rPr>
          <w:lang w:val="pl-PL"/>
        </w:rPr>
      </w:pPr>
    </w:p>
    <w:p w:rsidR="007635AF" w:rsidRDefault="007635AF" w:rsidP="00A8491F">
      <w:pPr>
        <w:rPr>
          <w:lang w:val="pl-PL"/>
        </w:rPr>
      </w:pPr>
    </w:p>
    <w:p w:rsidR="007635AF" w:rsidRDefault="007635AF" w:rsidP="00A8491F">
      <w:pPr>
        <w:rPr>
          <w:lang w:val="pl-PL"/>
        </w:rPr>
      </w:pPr>
    </w:p>
    <w:p w:rsidR="007635AF" w:rsidRDefault="007635AF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834F11" w:rsidRDefault="00834F11" w:rsidP="00A8491F">
      <w:pPr>
        <w:rPr>
          <w:lang w:val="pl-PL"/>
        </w:rPr>
      </w:pPr>
    </w:p>
    <w:p w:rsidR="00AA59B9" w:rsidRPr="00F71AD9" w:rsidRDefault="00AA59B9" w:rsidP="00A8491F">
      <w:pPr>
        <w:rPr>
          <w:lang w:val="pl-PL"/>
        </w:rPr>
      </w:pPr>
    </w:p>
    <w:p w:rsidR="00A8491F" w:rsidRDefault="00A8491F" w:rsidP="00A8491F">
      <w:pPr>
        <w:rPr>
          <w:b/>
          <w:bCs/>
          <w:spacing w:val="-1"/>
          <w:lang w:val="pl-PL"/>
        </w:rPr>
      </w:pPr>
    </w:p>
    <w:p w:rsidR="00A8491F" w:rsidRPr="00F71AD9" w:rsidRDefault="00A8491F" w:rsidP="00A8491F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t>Załącznik Nr 1</w:t>
      </w:r>
    </w:p>
    <w:p w:rsidR="00A8491F" w:rsidRDefault="00A8491F" w:rsidP="00A8491F">
      <w:pPr>
        <w:rPr>
          <w:b/>
          <w:bCs/>
          <w:spacing w:val="-1"/>
          <w:lang w:val="pl-PL"/>
        </w:rPr>
      </w:pPr>
    </w:p>
    <w:p w:rsidR="00A8491F" w:rsidRPr="004824DE" w:rsidRDefault="00A8491F" w:rsidP="00A8491F">
      <w:pPr>
        <w:shd w:val="clear" w:color="auto" w:fill="FFFFFF"/>
        <w:spacing w:before="108"/>
        <w:ind w:right="43"/>
        <w:jc w:val="center"/>
        <w:rPr>
          <w:lang w:val="pl-PL"/>
        </w:rPr>
      </w:pPr>
      <w:r w:rsidRPr="004824DE">
        <w:rPr>
          <w:b/>
          <w:bCs/>
          <w:spacing w:val="-1"/>
          <w:lang w:val="pl-PL"/>
        </w:rPr>
        <w:t>ZAKRES CZYNNOŚCI</w:t>
      </w:r>
    </w:p>
    <w:p w:rsidR="00A8491F" w:rsidRPr="004824DE" w:rsidRDefault="00A8491F" w:rsidP="00A8491F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u w:val="single"/>
          <w:lang w:val="pl-PL"/>
        </w:rPr>
        <w:t>Nazwa komórki organizacyjnej</w:t>
      </w:r>
      <w:r w:rsidRPr="004824DE">
        <w:rPr>
          <w:lang w:val="pl-PL"/>
        </w:rPr>
        <w:t>: Wydział Geodezji, Katastru i Gospodarki Nieruchomościami</w:t>
      </w:r>
    </w:p>
    <w:p w:rsidR="00A8491F" w:rsidRPr="004824DE" w:rsidRDefault="00A8491F" w:rsidP="00A8491F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Symbol komórki organizacyjnej</w:t>
      </w:r>
      <w:r w:rsidRPr="004824DE">
        <w:rPr>
          <w:spacing w:val="-1"/>
          <w:lang w:val="pl-PL"/>
        </w:rPr>
        <w:t>: GKN</w:t>
      </w:r>
    </w:p>
    <w:p w:rsidR="00A8491F" w:rsidRPr="004824DE" w:rsidRDefault="00A8491F" w:rsidP="00A8491F">
      <w:pPr>
        <w:shd w:val="clear" w:color="auto" w:fill="FFFFFF"/>
        <w:spacing w:before="4"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Stanowisko służbowe</w:t>
      </w:r>
      <w:r w:rsidRPr="004824DE">
        <w:rPr>
          <w:spacing w:val="-1"/>
          <w:lang w:val="pl-PL"/>
        </w:rPr>
        <w:t>: inspektor</w:t>
      </w:r>
    </w:p>
    <w:p w:rsidR="00A8491F" w:rsidRDefault="00A8491F" w:rsidP="00A8491F">
      <w:pPr>
        <w:pStyle w:val="Tekstpodstawowy21"/>
        <w:rPr>
          <w:b/>
          <w:bCs/>
          <w:spacing w:val="10"/>
          <w:sz w:val="24"/>
          <w:szCs w:val="24"/>
        </w:rPr>
      </w:pPr>
    </w:p>
    <w:p w:rsidR="00A8491F" w:rsidRDefault="00A8491F" w:rsidP="00A8491F">
      <w:pPr>
        <w:pStyle w:val="Tekstpodstawowy21"/>
        <w:rPr>
          <w:b/>
          <w:bCs/>
          <w:spacing w:val="10"/>
          <w:sz w:val="24"/>
          <w:szCs w:val="24"/>
        </w:rPr>
      </w:pPr>
      <w:r w:rsidRPr="004824DE">
        <w:rPr>
          <w:b/>
          <w:bCs/>
          <w:spacing w:val="10"/>
          <w:sz w:val="24"/>
          <w:szCs w:val="24"/>
        </w:rPr>
        <w:t>Zakres czynności:</w:t>
      </w:r>
    </w:p>
    <w:p w:rsidR="00A8491F" w:rsidRPr="004824DE" w:rsidRDefault="00A8491F" w:rsidP="00A8491F">
      <w:pPr>
        <w:pStyle w:val="Tekstpodstawowy21"/>
      </w:pPr>
    </w:p>
    <w:p w:rsidR="00A8491F" w:rsidRPr="00834F11" w:rsidRDefault="00A8491F" w:rsidP="00A8491F">
      <w:pPr>
        <w:rPr>
          <w:lang w:val="pl-PL"/>
        </w:rPr>
      </w:pPr>
      <w:r w:rsidRPr="00834F11">
        <w:rPr>
          <w:lang w:val="pl-PL"/>
        </w:rPr>
        <w:t xml:space="preserve">Do obowiązków służbowych należy: </w:t>
      </w:r>
    </w:p>
    <w:p w:rsidR="00AA59B9" w:rsidRPr="007635AF" w:rsidRDefault="00AA59B9" w:rsidP="00AA59B9">
      <w:pPr>
        <w:autoSpaceDE w:val="0"/>
        <w:autoSpaceDN w:val="0"/>
        <w:adjustRightInd w:val="0"/>
        <w:spacing w:before="40"/>
        <w:ind w:left="120"/>
        <w:jc w:val="center"/>
        <w:rPr>
          <w:lang w:val="pl-PL"/>
        </w:rPr>
      </w:pPr>
    </w:p>
    <w:p w:rsidR="00AA59B9" w:rsidRP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 xml:space="preserve">Obsługa techniczno-biurowa Powiatowego Ośrodka Dokumentacji Geodezyjnej </w:t>
      </w:r>
      <w:r w:rsidR="00751D3B">
        <w:rPr>
          <w:lang w:val="pl-PL"/>
        </w:rPr>
        <w:br/>
      </w:r>
      <w:r w:rsidRPr="00751D3B">
        <w:rPr>
          <w:lang w:val="pl-PL"/>
        </w:rPr>
        <w:t xml:space="preserve">i Kartograficznej a w szczególności, wykonywanie czynności związanych z prowadzeniem </w:t>
      </w:r>
      <w:r w:rsidRPr="00751D3B">
        <w:rPr>
          <w:lang w:val="pl-PL"/>
        </w:rPr>
        <w:br/>
        <w:t xml:space="preserve">i obsługą techniczną oraz informatyczną państwowego zasobu geodezyjnego </w:t>
      </w:r>
      <w:r w:rsidR="00751D3B">
        <w:rPr>
          <w:lang w:val="pl-PL"/>
        </w:rPr>
        <w:br/>
      </w:r>
      <w:r w:rsidRPr="00751D3B">
        <w:rPr>
          <w:lang w:val="pl-PL"/>
        </w:rPr>
        <w:t>i kartograficznego:</w:t>
      </w:r>
    </w:p>
    <w:p w:rsidR="00751D3B" w:rsidRDefault="00AA59B9" w:rsidP="00AA59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900" w:right="400"/>
        <w:jc w:val="both"/>
        <w:rPr>
          <w:lang w:val="pl-PL"/>
        </w:rPr>
      </w:pPr>
      <w:r w:rsidRPr="00751D3B">
        <w:rPr>
          <w:lang w:val="pl-PL"/>
        </w:rPr>
        <w:t>udzielanie informacji i udostępnianie danych zainteresowanym jednostkom oraz   osobom fizycznym i prawnym w zakresie zasobu powiatowego na złożone    zamówienia dotyczące danych z zasobu w postaci numerycznej wraz z naliczaniem opłat,</w:t>
      </w:r>
    </w:p>
    <w:p w:rsidR="00751D3B" w:rsidRDefault="00AA59B9" w:rsidP="00AA59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900" w:right="400"/>
        <w:jc w:val="both"/>
        <w:rPr>
          <w:lang w:val="pl-PL"/>
        </w:rPr>
      </w:pPr>
      <w:r w:rsidRPr="00751D3B">
        <w:rPr>
          <w:lang w:val="pl-PL"/>
        </w:rPr>
        <w:t xml:space="preserve">weryfikacja zbiorów danych stanowiących wyniki prac geodezyjnych </w:t>
      </w:r>
      <w:r w:rsidR="00751D3B">
        <w:rPr>
          <w:lang w:val="pl-PL"/>
        </w:rPr>
        <w:br/>
      </w:r>
      <w:r w:rsidRPr="00751D3B">
        <w:rPr>
          <w:lang w:val="pl-PL"/>
        </w:rPr>
        <w:t>i kartograficznych,</w:t>
      </w:r>
    </w:p>
    <w:p w:rsidR="00751D3B" w:rsidRDefault="00AA59B9" w:rsidP="00AA59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900" w:right="400"/>
        <w:jc w:val="both"/>
        <w:rPr>
          <w:lang w:val="pl-PL"/>
        </w:rPr>
      </w:pPr>
      <w:r w:rsidRPr="00751D3B">
        <w:rPr>
          <w:lang w:val="pl-PL"/>
        </w:rPr>
        <w:t xml:space="preserve">wprowadzanie wyników opracowań geodezyjno-kartograficznych oraz zmian na   podstawie prawomocnych decyzji, orzeczeń i postanowień sądów </w:t>
      </w:r>
      <w:r w:rsidR="00751D3B">
        <w:rPr>
          <w:lang w:val="pl-PL"/>
        </w:rPr>
        <w:br/>
      </w:r>
      <w:r w:rsidRPr="00751D3B">
        <w:rPr>
          <w:lang w:val="pl-PL"/>
        </w:rPr>
        <w:t>do    komputerowych baz danych zasobu powiatowego,</w:t>
      </w:r>
    </w:p>
    <w:p w:rsidR="00751D3B" w:rsidRDefault="00AA59B9" w:rsidP="00AA59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900" w:right="400"/>
        <w:jc w:val="both"/>
        <w:rPr>
          <w:lang w:val="pl-PL"/>
        </w:rPr>
      </w:pPr>
      <w:r w:rsidRPr="00751D3B">
        <w:rPr>
          <w:lang w:val="pl-PL"/>
        </w:rPr>
        <w:t>bieżąca kontrola i poprawa błędów w bazach danych zasobu powiatowego,</w:t>
      </w:r>
    </w:p>
    <w:p w:rsidR="00751D3B" w:rsidRDefault="00AA59B9" w:rsidP="00AA59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900" w:right="400"/>
        <w:jc w:val="both"/>
        <w:rPr>
          <w:lang w:val="pl-PL"/>
        </w:rPr>
      </w:pPr>
      <w:r w:rsidRPr="00751D3B">
        <w:rPr>
          <w:lang w:val="pl-PL"/>
        </w:rPr>
        <w:t>ewidencja materiałów zasobu w systemie „Ośrodek”,</w:t>
      </w:r>
    </w:p>
    <w:p w:rsidR="00751D3B" w:rsidRDefault="00AA59B9" w:rsidP="00AA59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900" w:right="400"/>
        <w:jc w:val="both"/>
        <w:rPr>
          <w:lang w:val="pl-PL"/>
        </w:rPr>
      </w:pPr>
      <w:r w:rsidRPr="00751D3B">
        <w:rPr>
          <w:lang w:val="pl-PL"/>
        </w:rPr>
        <w:t>naliczanie opłat za przyjęcie dokumentacji do państwowego zasobu, przekazywanie  ich wykonawcom prac geodezyjno - kartograficznych, egzekwowanie ich uiszczania,</w:t>
      </w:r>
    </w:p>
    <w:p w:rsidR="00AA59B9" w:rsidRPr="00751D3B" w:rsidRDefault="00AA59B9" w:rsidP="00AA59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52" w:lineRule="auto"/>
        <w:ind w:left="900" w:right="400"/>
        <w:jc w:val="both"/>
        <w:rPr>
          <w:lang w:val="pl-PL"/>
        </w:rPr>
      </w:pPr>
      <w:proofErr w:type="spellStart"/>
      <w:r w:rsidRPr="00751D3B">
        <w:rPr>
          <w:lang w:val="pl-PL"/>
        </w:rPr>
        <w:t>klauzulowanie</w:t>
      </w:r>
      <w:proofErr w:type="spellEnd"/>
      <w:r w:rsidRPr="00751D3B">
        <w:rPr>
          <w:lang w:val="pl-PL"/>
        </w:rPr>
        <w:t xml:space="preserve"> dokumentacji przyjętej do zasobu geodezyjno – kartograficznego.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>Przyjmowanie zawiadomień o zniszczeniu znaków geodezyjnych i budowli triangulacyjnych, a także znaków grawimetrycznych i magnetycznych.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 xml:space="preserve">Przygotowanie pism informujących odpowiednio Marszałka Województwa oraz Głównego Geodetę Kraju o zniszczeniu znaków osnów geodezyjnych, magnetycznych </w:t>
      </w:r>
      <w:r w:rsidR="00751D3B">
        <w:rPr>
          <w:lang w:val="pl-PL"/>
        </w:rPr>
        <w:br/>
      </w:r>
      <w:r w:rsidRPr="00751D3B">
        <w:rPr>
          <w:lang w:val="pl-PL"/>
        </w:rPr>
        <w:t>i grawimetrycznych.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>Prowadzenie i aktualizacja komputerowej bazy danych zasobu powiatowego w zakresie osnowy szczegółowej.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 xml:space="preserve">Udział w pracach nad archiwizacją zasobu poprzez skanowanie dokumentacji zgromadzonej w </w:t>
      </w:r>
      <w:proofErr w:type="spellStart"/>
      <w:r w:rsidRPr="00751D3B">
        <w:rPr>
          <w:lang w:val="pl-PL"/>
        </w:rPr>
        <w:t>PODGiK</w:t>
      </w:r>
      <w:proofErr w:type="spellEnd"/>
      <w:r w:rsidRPr="00751D3B">
        <w:rPr>
          <w:lang w:val="pl-PL"/>
        </w:rPr>
        <w:t xml:space="preserve"> oraz tworzeniem </w:t>
      </w:r>
      <w:proofErr w:type="spellStart"/>
      <w:r w:rsidRPr="00751D3B">
        <w:rPr>
          <w:lang w:val="pl-PL"/>
        </w:rPr>
        <w:t>metadanych</w:t>
      </w:r>
      <w:proofErr w:type="spellEnd"/>
      <w:r w:rsidRPr="00751D3B">
        <w:rPr>
          <w:lang w:val="pl-PL"/>
        </w:rPr>
        <w:t>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 xml:space="preserve">Udział w opracowywaniu opisów przedmiotu zamówienia na prace geodezyjne </w:t>
      </w:r>
      <w:r w:rsidR="00751D3B">
        <w:rPr>
          <w:lang w:val="pl-PL"/>
        </w:rPr>
        <w:br/>
      </w:r>
      <w:r w:rsidRPr="00751D3B">
        <w:rPr>
          <w:lang w:val="pl-PL"/>
        </w:rPr>
        <w:t>i kartograficzne zlecane przez Wydział GKN.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>Przygotowywanie odpowiedzi na pisma wpływające do referatu z zakresu prowadzonych spraw.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>Sporządzanie ankiet, zestawień, raportów i sprawozdań w zakresie prowadzonego zasobu.</w:t>
      </w:r>
    </w:p>
    <w:p w:rsid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 xml:space="preserve">Przestrzeganie ustalonego porządku i dyscypliny, przepisów BHP i </w:t>
      </w:r>
      <w:proofErr w:type="spellStart"/>
      <w:r w:rsidRPr="00751D3B">
        <w:rPr>
          <w:lang w:val="pl-PL"/>
        </w:rPr>
        <w:t>p-poż</w:t>
      </w:r>
      <w:proofErr w:type="spellEnd"/>
      <w:r w:rsidRPr="00751D3B">
        <w:rPr>
          <w:lang w:val="pl-PL"/>
        </w:rPr>
        <w:t>. w miejscu pracy i na stanowisku pracy.</w:t>
      </w:r>
    </w:p>
    <w:p w:rsidR="00AA59B9" w:rsidRPr="00751D3B" w:rsidRDefault="00AA59B9" w:rsidP="00751D3B">
      <w:pPr>
        <w:pStyle w:val="Akapitzlist"/>
        <w:numPr>
          <w:ilvl w:val="1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52" w:lineRule="auto"/>
        <w:ind w:left="426" w:right="400" w:hanging="426"/>
        <w:jc w:val="both"/>
        <w:rPr>
          <w:lang w:val="pl-PL"/>
        </w:rPr>
      </w:pPr>
      <w:r w:rsidRPr="00751D3B">
        <w:rPr>
          <w:lang w:val="pl-PL"/>
        </w:rPr>
        <w:t xml:space="preserve">Wykonywanie innych czynności związanych z funkcjonowaniem Wydziału GKN na polecenie przełożonego. </w:t>
      </w:r>
    </w:p>
    <w:p w:rsidR="00A8491F" w:rsidRDefault="00A8491F" w:rsidP="00A8491F">
      <w:pPr>
        <w:rPr>
          <w:b/>
          <w:bCs/>
          <w:spacing w:val="-1"/>
          <w:lang w:val="pl-PL"/>
        </w:rPr>
      </w:pPr>
    </w:p>
    <w:p w:rsidR="00834F11" w:rsidRDefault="00834F11" w:rsidP="00A8491F">
      <w:pPr>
        <w:rPr>
          <w:b/>
          <w:bCs/>
          <w:spacing w:val="-1"/>
          <w:lang w:val="pl-PL"/>
        </w:rPr>
      </w:pPr>
    </w:p>
    <w:p w:rsidR="00834F11" w:rsidRDefault="00834F11" w:rsidP="00A8491F">
      <w:pPr>
        <w:rPr>
          <w:b/>
          <w:bCs/>
          <w:spacing w:val="-1"/>
          <w:lang w:val="pl-PL"/>
        </w:rPr>
      </w:pPr>
    </w:p>
    <w:p w:rsidR="00A8491F" w:rsidRPr="00F71AD9" w:rsidRDefault="00AA59B9" w:rsidP="00A8491F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A8491F" w:rsidRDefault="00A8491F" w:rsidP="00A8491F">
      <w:pPr>
        <w:rPr>
          <w:b/>
          <w:bCs/>
          <w:spacing w:val="-1"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 o posiadaniu obywatelstwa polskiego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pStyle w:val="Default"/>
        <w:ind w:left="3540" w:firstLine="708"/>
        <w:jc w:val="right"/>
      </w:pPr>
      <w:r w:rsidRPr="00F71AD9">
        <w:t>…….…………………, dnia  ………………...</w:t>
      </w:r>
    </w:p>
    <w:p w:rsidR="00A8491F" w:rsidRPr="00F71AD9" w:rsidRDefault="00A8491F" w:rsidP="00A8491F">
      <w:pPr>
        <w:pStyle w:val="Default"/>
      </w:pPr>
      <w:r w:rsidRPr="00F71AD9">
        <w:t xml:space="preserve"> </w:t>
      </w:r>
      <w:r w:rsidRPr="00F71AD9">
        <w:tab/>
      </w:r>
      <w:r w:rsidRPr="00F71AD9">
        <w:tab/>
      </w:r>
      <w:r w:rsidRPr="00F71AD9">
        <w:tab/>
        <w:t xml:space="preserve">                                      </w:t>
      </w:r>
      <w:r w:rsidRPr="00F71AD9">
        <w:tab/>
      </w:r>
      <w:r w:rsidRPr="00F71AD9">
        <w:tab/>
        <w:t xml:space="preserve">          miejscowość</w:t>
      </w:r>
    </w:p>
    <w:p w:rsidR="00A8491F" w:rsidRPr="00F71AD9" w:rsidRDefault="00A8491F" w:rsidP="00A8491F">
      <w:pPr>
        <w:pStyle w:val="Default"/>
      </w:pPr>
      <w:r w:rsidRPr="00F71AD9">
        <w:t xml:space="preserve">……………………..………….. </w:t>
      </w:r>
    </w:p>
    <w:p w:rsidR="00A8491F" w:rsidRPr="00F71AD9" w:rsidRDefault="00A8491F" w:rsidP="00A8491F">
      <w:pPr>
        <w:pStyle w:val="Default"/>
      </w:pPr>
      <w:r w:rsidRPr="00F71AD9">
        <w:t xml:space="preserve">imię i nazwisko </w:t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  <w:r w:rsidRPr="00F71AD9">
        <w:tab/>
      </w:r>
    </w:p>
    <w:p w:rsidR="00A8491F" w:rsidRPr="00F71AD9" w:rsidRDefault="00A8491F" w:rsidP="00A8491F">
      <w:pPr>
        <w:pStyle w:val="Default"/>
      </w:pPr>
    </w:p>
    <w:p w:rsidR="00A8491F" w:rsidRPr="00F71AD9" w:rsidRDefault="00A8491F" w:rsidP="00A8491F">
      <w:pPr>
        <w:pStyle w:val="Default"/>
      </w:pPr>
      <w:r w:rsidRPr="00F71AD9">
        <w:t xml:space="preserve">……………………..………….. </w:t>
      </w:r>
    </w:p>
    <w:p w:rsidR="00A8491F" w:rsidRPr="00F71AD9" w:rsidRDefault="00A8491F" w:rsidP="00A8491F">
      <w:pPr>
        <w:pStyle w:val="Default"/>
      </w:pPr>
    </w:p>
    <w:p w:rsidR="00A8491F" w:rsidRPr="00F71AD9" w:rsidRDefault="00A8491F" w:rsidP="00A8491F">
      <w:pPr>
        <w:pStyle w:val="Default"/>
      </w:pPr>
      <w:r w:rsidRPr="00F71AD9">
        <w:t xml:space="preserve">…………………..…………….. </w:t>
      </w:r>
    </w:p>
    <w:p w:rsidR="00A8491F" w:rsidRPr="00F71AD9" w:rsidRDefault="00A8491F" w:rsidP="00A8491F">
      <w:pPr>
        <w:pStyle w:val="Default"/>
      </w:pPr>
      <w:r w:rsidRPr="00F71AD9">
        <w:t xml:space="preserve">adres </w:t>
      </w:r>
    </w:p>
    <w:p w:rsidR="00A8491F" w:rsidRPr="00F71AD9" w:rsidRDefault="00A8491F" w:rsidP="00A8491F">
      <w:pPr>
        <w:pStyle w:val="Default"/>
        <w:rPr>
          <w:i/>
          <w:iCs/>
        </w:rPr>
      </w:pPr>
    </w:p>
    <w:p w:rsidR="00A8491F" w:rsidRPr="00F71AD9" w:rsidRDefault="00A8491F" w:rsidP="00A8491F">
      <w:pPr>
        <w:pStyle w:val="Default"/>
        <w:rPr>
          <w:i/>
          <w:iCs/>
        </w:rPr>
      </w:pPr>
    </w:p>
    <w:p w:rsidR="00A8491F" w:rsidRPr="00F71AD9" w:rsidRDefault="00A8491F" w:rsidP="00A8491F">
      <w:pPr>
        <w:pStyle w:val="Default"/>
        <w:jc w:val="center"/>
        <w:rPr>
          <w:iCs/>
        </w:rPr>
      </w:pPr>
    </w:p>
    <w:p w:rsidR="00A8491F" w:rsidRPr="00F71AD9" w:rsidRDefault="00A8491F" w:rsidP="00A8491F">
      <w:pPr>
        <w:pStyle w:val="Default"/>
        <w:jc w:val="center"/>
      </w:pPr>
      <w:r w:rsidRPr="00F71AD9">
        <w:rPr>
          <w:iCs/>
        </w:rPr>
        <w:t>OŚWIADCZENIE</w:t>
      </w:r>
    </w:p>
    <w:p w:rsidR="00A8491F" w:rsidRPr="00F71AD9" w:rsidRDefault="00A8491F" w:rsidP="00A8491F">
      <w:pPr>
        <w:pStyle w:val="Default"/>
        <w:spacing w:line="360" w:lineRule="auto"/>
        <w:jc w:val="both"/>
        <w:rPr>
          <w:iCs/>
        </w:rPr>
      </w:pPr>
    </w:p>
    <w:p w:rsidR="00A8491F" w:rsidRPr="00F71AD9" w:rsidRDefault="00A8491F" w:rsidP="00A8491F">
      <w:pPr>
        <w:pStyle w:val="Default"/>
        <w:spacing w:line="360" w:lineRule="auto"/>
        <w:jc w:val="both"/>
        <w:rPr>
          <w:iCs/>
        </w:rPr>
      </w:pPr>
    </w:p>
    <w:p w:rsidR="00A8491F" w:rsidRPr="00F71AD9" w:rsidRDefault="00A8491F" w:rsidP="00A8491F">
      <w:pPr>
        <w:pStyle w:val="Default"/>
        <w:jc w:val="center"/>
        <w:rPr>
          <w:iCs/>
        </w:rPr>
      </w:pPr>
      <w:r w:rsidRPr="00F71AD9">
        <w:rPr>
          <w:iCs/>
        </w:rPr>
        <w:t>Ja, niżej podpisana(y) oświadczam, że jestem obywatelem polskim.</w:t>
      </w:r>
    </w:p>
    <w:p w:rsidR="00A8491F" w:rsidRPr="00F71AD9" w:rsidRDefault="00A8491F" w:rsidP="00A8491F">
      <w:pPr>
        <w:pStyle w:val="Default"/>
      </w:pPr>
    </w:p>
    <w:p w:rsidR="00A8491F" w:rsidRPr="00F71AD9" w:rsidRDefault="00A8491F" w:rsidP="00A8491F">
      <w:pPr>
        <w:jc w:val="both"/>
        <w:rPr>
          <w:iCs/>
          <w:lang w:val="pl-PL"/>
        </w:rPr>
      </w:pPr>
    </w:p>
    <w:p w:rsidR="00A8491F" w:rsidRPr="00F71AD9" w:rsidRDefault="00A8491F" w:rsidP="00A8491F">
      <w:pPr>
        <w:autoSpaceDE w:val="0"/>
        <w:autoSpaceDN w:val="0"/>
        <w:adjustRightInd w:val="0"/>
        <w:rPr>
          <w:color w:val="000000"/>
          <w:lang w:val="pl-PL"/>
        </w:rPr>
      </w:pPr>
    </w:p>
    <w:p w:rsidR="00A8491F" w:rsidRPr="00F71AD9" w:rsidRDefault="00A8491F" w:rsidP="00A8491F">
      <w:pPr>
        <w:autoSpaceDE w:val="0"/>
        <w:autoSpaceDN w:val="0"/>
        <w:adjustRightInd w:val="0"/>
        <w:rPr>
          <w:color w:val="000000"/>
          <w:lang w:val="pl-PL"/>
        </w:rPr>
      </w:pPr>
    </w:p>
    <w:p w:rsidR="00A8491F" w:rsidRPr="00F71AD9" w:rsidRDefault="00A8491F" w:rsidP="00A8491F">
      <w:pPr>
        <w:autoSpaceDE w:val="0"/>
        <w:autoSpaceDN w:val="0"/>
        <w:adjustRightInd w:val="0"/>
        <w:ind w:left="4956"/>
        <w:jc w:val="center"/>
        <w:rPr>
          <w:color w:val="000000"/>
          <w:lang w:val="pl-PL"/>
        </w:rPr>
      </w:pPr>
      <w:r w:rsidRPr="00F71AD9">
        <w:rPr>
          <w:iCs/>
          <w:color w:val="000000"/>
          <w:lang w:val="pl-PL"/>
        </w:rPr>
        <w:t>..........................................</w:t>
      </w:r>
    </w:p>
    <w:p w:rsidR="00A8491F" w:rsidRPr="00F71AD9" w:rsidRDefault="00A8491F" w:rsidP="00A8491F">
      <w:pPr>
        <w:ind w:left="4956"/>
        <w:jc w:val="center"/>
        <w:rPr>
          <w:lang w:val="pl-PL"/>
        </w:rPr>
      </w:pPr>
      <w:r w:rsidRPr="00F71AD9">
        <w:rPr>
          <w:iCs/>
          <w:color w:val="000000"/>
          <w:lang w:val="pl-PL"/>
        </w:rPr>
        <w:t>czytelny podpis</w:t>
      </w: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Default="00A8491F" w:rsidP="00A8491F">
      <w:pPr>
        <w:rPr>
          <w:b/>
          <w:lang w:val="pl-PL"/>
        </w:rPr>
      </w:pPr>
    </w:p>
    <w:p w:rsidR="00A8491F" w:rsidRPr="00F71AD9" w:rsidRDefault="00A8491F" w:rsidP="00A8491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 w:rsidR="00AA59B9">
        <w:rPr>
          <w:szCs w:val="24"/>
        </w:rPr>
        <w:t>3</w:t>
      </w: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b/>
          <w:lang w:val="pl-PL"/>
        </w:rPr>
      </w:pPr>
    </w:p>
    <w:p w:rsidR="00A8491F" w:rsidRPr="00F71AD9" w:rsidRDefault="00A8491F" w:rsidP="00A8491F">
      <w:pPr>
        <w:jc w:val="right"/>
        <w:rPr>
          <w:lang w:val="pl-PL"/>
        </w:rPr>
      </w:pPr>
    </w:p>
    <w:p w:rsidR="00A8491F" w:rsidRPr="00F71AD9" w:rsidRDefault="00A8491F" w:rsidP="00A8491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>że posiadam pełną zdolność do czynności prawnych oraz korzystam z pełni praw publicznych.</w:t>
      </w: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Default="00A8491F" w:rsidP="00A8491F">
      <w:pPr>
        <w:pStyle w:val="Tekstblokowy"/>
        <w:spacing w:line="360" w:lineRule="auto"/>
        <w:rPr>
          <w:szCs w:val="24"/>
        </w:rPr>
      </w:pPr>
    </w:p>
    <w:p w:rsidR="00751D3B" w:rsidRDefault="00751D3B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jc w:val="right"/>
        <w:rPr>
          <w:szCs w:val="24"/>
        </w:rPr>
      </w:pPr>
      <w:r>
        <w:rPr>
          <w:szCs w:val="24"/>
        </w:rPr>
        <w:lastRenderedPageBreak/>
        <w:t xml:space="preserve">Załącznik Nr </w:t>
      </w:r>
      <w:r w:rsidR="00AA59B9">
        <w:rPr>
          <w:szCs w:val="24"/>
        </w:rPr>
        <w:t>4</w:t>
      </w:r>
    </w:p>
    <w:p w:rsidR="00A8491F" w:rsidRPr="00F71AD9" w:rsidRDefault="00A8491F" w:rsidP="00A8491F">
      <w:pPr>
        <w:pStyle w:val="Tekstblokowy"/>
        <w:spacing w:line="360" w:lineRule="auto"/>
        <w:ind w:left="0" w:firstLine="0"/>
        <w:jc w:val="left"/>
        <w:rPr>
          <w:szCs w:val="24"/>
        </w:rPr>
      </w:pPr>
    </w:p>
    <w:p w:rsidR="00A8491F" w:rsidRPr="00F71AD9" w:rsidRDefault="00A8491F" w:rsidP="00A8491F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both"/>
        <w:rPr>
          <w:lang w:val="pl-PL"/>
        </w:rPr>
      </w:pP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skr. 233 § 1 Kodeksu Karnego, oświadczam, </w:t>
      </w:r>
      <w:r>
        <w:rPr>
          <w:lang w:val="pl-PL"/>
        </w:rPr>
        <w:br/>
      </w:r>
      <w:r w:rsidRPr="00F71AD9">
        <w:rPr>
          <w:lang w:val="pl-PL"/>
        </w:rPr>
        <w:t xml:space="preserve">że nie byłam/byłem* skazany prawomocnym wyrokiem sądu za umyślne przestępstwo ścigane </w:t>
      </w:r>
      <w:r>
        <w:rPr>
          <w:lang w:val="pl-PL"/>
        </w:rPr>
        <w:br/>
      </w:r>
      <w:r w:rsidRPr="00F71AD9">
        <w:rPr>
          <w:lang w:val="pl-PL"/>
        </w:rPr>
        <w:t>z oskarżenia publicznego lub umyślne przestępstwo skarbowe.</w:t>
      </w: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</w:p>
    <w:p w:rsidR="00A8491F" w:rsidRPr="00F71AD9" w:rsidRDefault="00A8491F" w:rsidP="00A8491F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A8491F" w:rsidRPr="00F71AD9" w:rsidRDefault="00A8491F" w:rsidP="00A8491F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A8491F" w:rsidRPr="00F71AD9" w:rsidRDefault="00A8491F" w:rsidP="00A8491F">
      <w:pPr>
        <w:ind w:left="6372"/>
        <w:jc w:val="both"/>
        <w:rPr>
          <w:lang w:val="pl-PL"/>
        </w:rPr>
      </w:pPr>
    </w:p>
    <w:p w:rsidR="00A8491F" w:rsidRPr="00F71AD9" w:rsidRDefault="00A8491F" w:rsidP="00A8491F">
      <w:pPr>
        <w:rPr>
          <w:lang w:val="pl-PL"/>
        </w:rPr>
      </w:pPr>
    </w:p>
    <w:p w:rsidR="00A8491F" w:rsidRPr="00F71AD9" w:rsidRDefault="00A8491F" w:rsidP="00A8491F">
      <w:pPr>
        <w:jc w:val="center"/>
        <w:rPr>
          <w:b/>
          <w:lang w:val="pl-PL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A8491F">
      <w:pPr>
        <w:pStyle w:val="Tekstblokowy"/>
        <w:spacing w:line="360" w:lineRule="auto"/>
        <w:rPr>
          <w:szCs w:val="24"/>
        </w:rPr>
      </w:pPr>
    </w:p>
    <w:p w:rsidR="00A8491F" w:rsidRPr="00F71AD9" w:rsidRDefault="00A8491F" w:rsidP="007635AF">
      <w:pPr>
        <w:pStyle w:val="Tekstblokowy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AA59B9">
        <w:rPr>
          <w:szCs w:val="24"/>
        </w:rPr>
        <w:t>5</w:t>
      </w:r>
    </w:p>
    <w:p w:rsidR="004D5028" w:rsidRPr="007635AF" w:rsidRDefault="004D5028" w:rsidP="007635AF">
      <w:pPr>
        <w:pStyle w:val="NormalnyWeb"/>
        <w:spacing w:before="0" w:beforeAutospacing="0" w:after="0"/>
        <w:jc w:val="center"/>
        <w:rPr>
          <w:b/>
          <w:bCs/>
        </w:rPr>
      </w:pPr>
      <w:r w:rsidRPr="007635AF">
        <w:rPr>
          <w:b/>
          <w:bCs/>
        </w:rPr>
        <w:t xml:space="preserve">Klauzula informacyjna </w:t>
      </w:r>
    </w:p>
    <w:p w:rsidR="004D5028" w:rsidRPr="007635AF" w:rsidRDefault="004D5028" w:rsidP="004D5028">
      <w:pPr>
        <w:pStyle w:val="NormalnyWeb"/>
        <w:spacing w:before="0" w:beforeAutospacing="0" w:after="0"/>
        <w:jc w:val="center"/>
      </w:pP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 xml:space="preserve">Zgodnie z art. 13 ust. 1 i 2 rozporządzenia Parlamentu Europejskiego i Rady (UE) 2016/679 </w:t>
      </w:r>
      <w:r w:rsidR="007635AF">
        <w:rPr>
          <w:sz w:val="23"/>
          <w:szCs w:val="23"/>
        </w:rPr>
        <w:br/>
      </w:r>
      <w:r w:rsidRPr="007635AF">
        <w:rPr>
          <w:i/>
          <w:iCs/>
          <w:sz w:val="23"/>
          <w:szCs w:val="23"/>
        </w:rPr>
        <w:t>w sprawie ochrony osób fizycznych w związku z przetwarzaniem danych osobowych i w sprawie swobodnego przepływu takich danych oraz uchylenia Dyrektywy 95/46/WE z dnia 27 kwietnia 2016 r</w:t>
      </w:r>
      <w:r w:rsidRPr="007635AF">
        <w:rPr>
          <w:sz w:val="23"/>
          <w:szCs w:val="23"/>
        </w:rPr>
        <w:t>. (Dziennik Urzędowy Unii Europejskiej L 119 z dnia 4 maja 2016 r.), informuję, iż:</w:t>
      </w:r>
    </w:p>
    <w:p w:rsidR="004D5028" w:rsidRPr="007635AF" w:rsidRDefault="004D5028" w:rsidP="007635AF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Administrator</w:t>
      </w:r>
    </w:p>
    <w:p w:rsidR="004D5028" w:rsidRPr="007635AF" w:rsidRDefault="004D5028" w:rsidP="007635AF">
      <w:pPr>
        <w:ind w:firstLine="708"/>
        <w:jc w:val="both"/>
        <w:rPr>
          <w:i/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Administratorem Państwa danych przetwarzanych w ramach procesu rekrutacji w Starostwie Powiatowym w Busku - Zdroju jest Starosta Buski, ul. Mickiewicza 15, 28-100 Busko – Zdrój.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/>
          <w:bCs/>
          <w:color w:val="000000"/>
          <w:sz w:val="23"/>
          <w:szCs w:val="23"/>
        </w:rPr>
      </w:pPr>
      <w:r w:rsidRPr="007635AF">
        <w:rPr>
          <w:b/>
          <w:bCs/>
          <w:color w:val="000000"/>
          <w:sz w:val="23"/>
          <w:szCs w:val="23"/>
        </w:rPr>
        <w:t>Inspektor Ochrony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Cs/>
          <w:color w:val="000000"/>
          <w:sz w:val="23"/>
          <w:szCs w:val="23"/>
        </w:rPr>
      </w:pPr>
      <w:r w:rsidRPr="007635AF">
        <w:rPr>
          <w:bCs/>
          <w:color w:val="000000"/>
          <w:sz w:val="23"/>
          <w:szCs w:val="23"/>
        </w:rPr>
        <w:t xml:space="preserve">Administrator wyznaczył inspektora ochrony danych, z którym można się skontaktować </w:t>
      </w:r>
      <w:r w:rsidR="007635AF">
        <w:rPr>
          <w:bCs/>
          <w:color w:val="000000"/>
          <w:sz w:val="23"/>
          <w:szCs w:val="23"/>
        </w:rPr>
        <w:br/>
      </w:r>
      <w:r w:rsidRPr="007635AF">
        <w:rPr>
          <w:bCs/>
          <w:color w:val="000000"/>
          <w:sz w:val="23"/>
          <w:szCs w:val="23"/>
        </w:rPr>
        <w:t>we wszystkich sprawach dotyczących danych osobowych pod adresem e-mail: iod@powiat.busko.pl.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b/>
          <w:bCs/>
          <w:sz w:val="23"/>
          <w:szCs w:val="23"/>
        </w:rPr>
        <w:t>Cel przetwarzania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 xml:space="preserve">Dane osobowe przetwarzane będą celem przeprowadzenia postępowania rekrutacyjnego </w:t>
      </w:r>
      <w:r w:rsidR="007635AF">
        <w:rPr>
          <w:sz w:val="23"/>
          <w:szCs w:val="23"/>
        </w:rPr>
        <w:br/>
      </w:r>
      <w:r w:rsidRPr="007635AF">
        <w:rPr>
          <w:sz w:val="23"/>
          <w:szCs w:val="23"/>
        </w:rPr>
        <w:t xml:space="preserve">na podstawie ustawy z dnia 21 listopada 2008 r. o pracownikach samorządowych oraz ustawy z dnia </w:t>
      </w:r>
      <w:r w:rsidR="007635AF">
        <w:rPr>
          <w:sz w:val="23"/>
          <w:szCs w:val="23"/>
        </w:rPr>
        <w:br/>
      </w:r>
      <w:r w:rsidRPr="007635AF">
        <w:rPr>
          <w:sz w:val="23"/>
          <w:szCs w:val="23"/>
        </w:rPr>
        <w:t xml:space="preserve">26 czerwca 1974 r. Kodeks pracy, natomiast inne dane na podstawie zgody. 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b/>
          <w:bCs/>
          <w:sz w:val="23"/>
          <w:szCs w:val="23"/>
        </w:rPr>
        <w:t>Odbiorcy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Odbiorcą danych mogą być podmioty upoważnione na podstawie i w granicach przepisów prawa.</w:t>
      </w:r>
    </w:p>
    <w:p w:rsidR="004D5028" w:rsidRPr="007635AF" w:rsidRDefault="004D5028" w:rsidP="004D5028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7635AF">
        <w:rPr>
          <w:rStyle w:val="Pogrubienie"/>
          <w:sz w:val="23"/>
          <w:szCs w:val="23"/>
        </w:rPr>
        <w:t xml:space="preserve"> </w:t>
      </w:r>
      <w:r w:rsidR="007635AF" w:rsidRPr="007635AF">
        <w:rPr>
          <w:rStyle w:val="Pogrubienie"/>
          <w:sz w:val="23"/>
          <w:szCs w:val="23"/>
        </w:rPr>
        <w:tab/>
      </w:r>
      <w:r w:rsidRPr="007635AF">
        <w:rPr>
          <w:rStyle w:val="Pogrubienie"/>
          <w:sz w:val="23"/>
          <w:szCs w:val="23"/>
        </w:rPr>
        <w:t>Prawa osób, których dane dotyczą</w:t>
      </w:r>
      <w:r w:rsidRPr="007635AF">
        <w:rPr>
          <w:sz w:val="23"/>
          <w:szCs w:val="23"/>
        </w:rPr>
        <w:t>:</w:t>
      </w:r>
    </w:p>
    <w:p w:rsidR="004D5028" w:rsidRPr="007635AF" w:rsidRDefault="004D5028" w:rsidP="004D5028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prawo dostępu do swoich danych oraz otrzymania ich kopii;</w:t>
      </w:r>
    </w:p>
    <w:p w:rsidR="004D5028" w:rsidRPr="007635AF" w:rsidRDefault="004D5028" w:rsidP="004D5028">
      <w:pPr>
        <w:pStyle w:val="NormalnyWeb"/>
        <w:numPr>
          <w:ilvl w:val="0"/>
          <w:numId w:val="18"/>
        </w:numPr>
        <w:spacing w:before="0" w:beforeAutospacing="0" w:after="0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prawo do sprostowania (poprawiania) swoich danych osobowych;</w:t>
      </w:r>
    </w:p>
    <w:p w:rsidR="004D5028" w:rsidRPr="007635AF" w:rsidRDefault="004D5028" w:rsidP="004D5028">
      <w:pPr>
        <w:pStyle w:val="Akapitzlist"/>
        <w:numPr>
          <w:ilvl w:val="0"/>
          <w:numId w:val="17"/>
        </w:numPr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prawo do usunięcia danych i ograniczenia przetwarzania danych w przypadkach określonych odpowiednio w art. 17 i art. 18 ogólnego rozporządzenia o ochronie danych;</w:t>
      </w:r>
    </w:p>
    <w:p w:rsidR="004D5028" w:rsidRPr="007635AF" w:rsidRDefault="004D5028" w:rsidP="004D5028">
      <w:pPr>
        <w:pStyle w:val="Akapitzlist"/>
        <w:numPr>
          <w:ilvl w:val="0"/>
          <w:numId w:val="17"/>
        </w:numPr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4D5028" w:rsidRPr="007635AF" w:rsidRDefault="004D5028" w:rsidP="007635AF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Prawo do wniesienia skargi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/>
          <w:bCs/>
          <w:sz w:val="23"/>
          <w:szCs w:val="23"/>
        </w:rPr>
      </w:pPr>
      <w:r w:rsidRPr="007635AF">
        <w:rPr>
          <w:b/>
          <w:bCs/>
          <w:sz w:val="23"/>
          <w:szCs w:val="23"/>
        </w:rPr>
        <w:t>Informacja o wymogu podania danych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Podanie przez Państwa danych osobowych w zakresie wynikającym z art. 22</w:t>
      </w:r>
      <w:r w:rsidRPr="007635AF">
        <w:rPr>
          <w:sz w:val="23"/>
          <w:szCs w:val="23"/>
          <w:vertAlign w:val="superscript"/>
          <w:lang w:val="pl-PL"/>
        </w:rPr>
        <w:t>1</w:t>
      </w:r>
      <w:r w:rsidRPr="007635AF">
        <w:rPr>
          <w:sz w:val="23"/>
          <w:szCs w:val="23"/>
          <w:lang w:val="pl-PL"/>
        </w:rPr>
        <w:t xml:space="preserve"> § 1 i 2 ustawy </w:t>
      </w:r>
      <w:r w:rsidR="007635AF"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>z dnia 26 czerwca 1974 r. Kodeks pracy jest niezbędne, aby uczestniczyć w postępowaniu rekrutacyjnym. Podanie przez Państwa innych danych jest dobrowolne.</w:t>
      </w:r>
    </w:p>
    <w:p w:rsidR="004D5028" w:rsidRPr="007635AF" w:rsidRDefault="004D5028" w:rsidP="007635AF">
      <w:pPr>
        <w:ind w:firstLine="708"/>
        <w:jc w:val="both"/>
        <w:rPr>
          <w:b/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Retencja danych, czyli przez ile przechowujemy Twoje dane</w:t>
      </w:r>
    </w:p>
    <w:p w:rsidR="004D5028" w:rsidRPr="007635AF" w:rsidRDefault="004D5028" w:rsidP="007635AF">
      <w:pPr>
        <w:ind w:firstLine="708"/>
        <w:jc w:val="both"/>
        <w:rPr>
          <w:rFonts w:eastAsiaTheme="minorHAnsi"/>
          <w:b/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 xml:space="preserve">Dane osobowe osób, które nie spełniły wymogów formalnych określonych w ogłoszeniu </w:t>
      </w:r>
      <w:r w:rsidR="007635AF"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 xml:space="preserve">o naborze będą przechowywane do zakończenia procesu rekrutacji. Dane osobowe osób, które spełniły wymogi formalne określone w ogłoszeniu o naborze przechowywane będą przez okres 5 lat zgodnie </w:t>
      </w:r>
      <w:r w:rsidR="007635AF">
        <w:rPr>
          <w:sz w:val="23"/>
          <w:szCs w:val="23"/>
          <w:lang w:val="pl-PL"/>
        </w:rPr>
        <w:br/>
      </w:r>
      <w:r w:rsidRPr="007635AF">
        <w:rPr>
          <w:sz w:val="23"/>
          <w:szCs w:val="23"/>
          <w:lang w:val="pl-PL"/>
        </w:rPr>
        <w:t>z ustawą z dnia 21 listopada 2008 r. o pracownikach samorządowych oraz Rozporządzeniem Prezesa Rady Ministrów</w:t>
      </w:r>
      <w:r w:rsidRPr="007635AF">
        <w:rPr>
          <w:sz w:val="23"/>
          <w:szCs w:val="23"/>
          <w:lang w:val="pl-PL" w:eastAsia="pl-PL"/>
        </w:rPr>
        <w:t xml:space="preserve"> z dnia 18 stycznia 2011 r. w sprawie </w:t>
      </w:r>
      <w:r w:rsidRPr="007635AF">
        <w:rPr>
          <w:iCs/>
          <w:sz w:val="23"/>
          <w:szCs w:val="23"/>
          <w:lang w:val="pl-PL" w:eastAsia="pl-PL"/>
        </w:rPr>
        <w:t>instrukcji kancelaryjnej</w:t>
      </w:r>
      <w:r w:rsidRPr="007635AF">
        <w:rPr>
          <w:sz w:val="23"/>
          <w:szCs w:val="23"/>
          <w:lang w:val="pl-PL" w:eastAsia="pl-PL"/>
        </w:rPr>
        <w:t>, jednolitych rzeczowych wykazów akt oraz instrukcji w sprawie organizacji i zakresu działania archiwów zakładowych.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b/>
          <w:sz w:val="23"/>
          <w:szCs w:val="23"/>
          <w:lang w:val="pl-PL"/>
        </w:rPr>
        <w:t>Przekazywanie danych i ich profilowanie</w:t>
      </w:r>
    </w:p>
    <w:p w:rsidR="004D5028" w:rsidRPr="007635AF" w:rsidRDefault="004D5028" w:rsidP="007635AF">
      <w:pPr>
        <w:ind w:firstLine="708"/>
        <w:jc w:val="both"/>
        <w:rPr>
          <w:sz w:val="23"/>
          <w:szCs w:val="23"/>
          <w:lang w:val="pl-PL"/>
        </w:rPr>
      </w:pPr>
      <w:r w:rsidRPr="007635AF">
        <w:rPr>
          <w:sz w:val="23"/>
          <w:szCs w:val="23"/>
          <w:lang w:val="pl-PL"/>
        </w:rPr>
        <w:t>Dane osobowe nie będą przekazywane odbiorcom w państwie trzecim lub organizacji międzynarodowej nie będą również poddawane zautomatyzowanemu podejmowaniu decyzji, w tym profilowaniu.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b/>
          <w:bCs/>
          <w:sz w:val="23"/>
          <w:szCs w:val="23"/>
        </w:rPr>
      </w:pPr>
      <w:r w:rsidRPr="007635AF">
        <w:rPr>
          <w:b/>
          <w:bCs/>
          <w:sz w:val="23"/>
          <w:szCs w:val="23"/>
        </w:rPr>
        <w:t>Informacja o wymogu podania danych</w:t>
      </w:r>
    </w:p>
    <w:p w:rsidR="004D5028" w:rsidRPr="007635AF" w:rsidRDefault="004D5028" w:rsidP="007635AF">
      <w:pPr>
        <w:pStyle w:val="NormalnyWeb"/>
        <w:spacing w:before="0" w:beforeAutospacing="0" w:after="0"/>
        <w:ind w:firstLine="708"/>
        <w:jc w:val="both"/>
        <w:rPr>
          <w:sz w:val="23"/>
          <w:szCs w:val="23"/>
        </w:rPr>
      </w:pPr>
      <w:r w:rsidRPr="007635AF">
        <w:rPr>
          <w:sz w:val="23"/>
          <w:szCs w:val="23"/>
        </w:rPr>
        <w:t>Podanie przez Państwa danych osobowych w zakresie wynikającym z art. 22</w:t>
      </w:r>
      <w:r w:rsidRPr="007635AF">
        <w:rPr>
          <w:sz w:val="23"/>
          <w:szCs w:val="23"/>
          <w:vertAlign w:val="superscript"/>
        </w:rPr>
        <w:t>1</w:t>
      </w:r>
      <w:r w:rsidRPr="007635AF">
        <w:rPr>
          <w:sz w:val="23"/>
          <w:szCs w:val="23"/>
        </w:rPr>
        <w:t xml:space="preserve"> § 1 ustawy z dnia 26 czerwca 1974 r. Kodeks pracy jest niezbędne, aby uczestniczyć w postępowaniu rekrutacyjnym. Podanie przez Państwa innych danych jest dobrowolne.</w:t>
      </w:r>
    </w:p>
    <w:p w:rsidR="007635AF" w:rsidRPr="007635AF" w:rsidRDefault="007635AF" w:rsidP="004D5028">
      <w:pPr>
        <w:pStyle w:val="NormalnyWeb"/>
        <w:spacing w:before="0" w:beforeAutospacing="0" w:after="0"/>
        <w:jc w:val="both"/>
        <w:rPr>
          <w:color w:val="FF0000"/>
          <w:sz w:val="23"/>
          <w:szCs w:val="23"/>
        </w:rPr>
      </w:pPr>
    </w:p>
    <w:p w:rsidR="007635AF" w:rsidRPr="007635AF" w:rsidRDefault="007635AF" w:rsidP="007635AF">
      <w:pPr>
        <w:ind w:left="4956" w:firstLine="708"/>
        <w:jc w:val="both"/>
        <w:rPr>
          <w:b/>
          <w:lang w:val="pl-PL"/>
        </w:rPr>
      </w:pPr>
      <w:r w:rsidRPr="007635AF">
        <w:rPr>
          <w:lang w:val="pl-PL"/>
        </w:rPr>
        <w:t>Potwierdzam zapoznanie się z klauzulą</w:t>
      </w:r>
    </w:p>
    <w:p w:rsidR="007635AF" w:rsidRPr="007635AF" w:rsidRDefault="007635AF" w:rsidP="007635AF">
      <w:pPr>
        <w:jc w:val="right"/>
        <w:rPr>
          <w:lang w:val="pl-PL"/>
        </w:rPr>
      </w:pPr>
    </w:p>
    <w:p w:rsidR="007635AF" w:rsidRPr="00826FFC" w:rsidRDefault="007635AF" w:rsidP="007635AF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</w:t>
      </w:r>
      <w:r w:rsidRPr="00826FFC">
        <w:rPr>
          <w:lang w:val="pl-PL"/>
        </w:rPr>
        <w:tab/>
        <w:t xml:space="preserve">                      ......................................…………..</w:t>
      </w:r>
    </w:p>
    <w:p w:rsidR="007635AF" w:rsidRPr="00455B72" w:rsidRDefault="007635AF" w:rsidP="007635AF">
      <w:pPr>
        <w:jc w:val="center"/>
        <w:rPr>
          <w:lang w:val="pl-PL"/>
        </w:rPr>
      </w:pP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</w:r>
      <w:r w:rsidRPr="00826FFC">
        <w:rPr>
          <w:lang w:val="pl-PL"/>
        </w:rPr>
        <w:tab/>
        <w:t xml:space="preserve">                                 </w:t>
      </w:r>
      <w:r w:rsidRPr="00455B72">
        <w:rPr>
          <w:lang w:val="pl-PL"/>
        </w:rPr>
        <w:t>(Podpis)</w:t>
      </w:r>
    </w:p>
    <w:p w:rsidR="00A8491F" w:rsidRDefault="00A8491F" w:rsidP="00A8491F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lastRenderedPageBreak/>
        <w:t xml:space="preserve">Załącznik Nr </w:t>
      </w:r>
      <w:r w:rsidR="00223B2B">
        <w:rPr>
          <w:szCs w:val="24"/>
        </w:rPr>
        <w:t>6</w:t>
      </w:r>
    </w:p>
    <w:p w:rsidR="00FE011E" w:rsidRDefault="00FE011E" w:rsidP="00A8491F">
      <w:pPr>
        <w:pStyle w:val="Tekstblokowy"/>
        <w:spacing w:line="360" w:lineRule="auto"/>
        <w:jc w:val="right"/>
        <w:rPr>
          <w:szCs w:val="24"/>
        </w:rPr>
      </w:pPr>
    </w:p>
    <w:p w:rsidR="00FE011E" w:rsidRDefault="00FE011E" w:rsidP="00FE011E">
      <w:pPr>
        <w:pStyle w:val="Nagwek2"/>
        <w:spacing w:after="240"/>
        <w:rPr>
          <w:szCs w:val="24"/>
        </w:rPr>
      </w:pPr>
      <w:bookmarkStart w:id="0" w:name="_Hlk534792475"/>
      <w:r w:rsidRPr="003448F5">
        <w:rPr>
          <w:szCs w:val="24"/>
        </w:rPr>
        <w:t>KWESTIONARIUSZ OSOBOWY DLA OSOBY UBIEGAJĄCEJ SIĘ O ZATRUDNIENIE</w:t>
      </w:r>
    </w:p>
    <w:p w:rsidR="00FE011E" w:rsidRPr="00FE011E" w:rsidRDefault="00FE011E" w:rsidP="00FE011E">
      <w:pPr>
        <w:rPr>
          <w:lang w:val="pl-PL" w:eastAsia="pl-PL"/>
        </w:rPr>
      </w:pP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FE011E" w:rsidRPr="00FE011E" w:rsidRDefault="00FE011E" w:rsidP="00FE011E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FE011E" w:rsidRPr="00FE011E" w:rsidRDefault="00FE011E" w:rsidP="00FE011E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FE011E" w:rsidRPr="00FE011E" w:rsidRDefault="00FE011E" w:rsidP="00FE011E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FE011E" w:rsidRPr="00FE011E" w:rsidRDefault="00FE011E" w:rsidP="00FE011E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FE011E" w:rsidRPr="00FE011E" w:rsidRDefault="00FE011E" w:rsidP="00FE011E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FE011E" w:rsidRPr="00FE011E" w:rsidRDefault="00FE011E" w:rsidP="00FE011E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FE011E" w:rsidRPr="00FE011E" w:rsidRDefault="00FE011E" w:rsidP="00FE011E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FE011E" w:rsidRDefault="00FE011E" w:rsidP="00FE011E">
      <w:pPr>
        <w:tabs>
          <w:tab w:val="right" w:pos="8804"/>
        </w:tabs>
        <w:spacing w:before="240"/>
        <w:ind w:left="284"/>
        <w:rPr>
          <w:lang w:val="pl-PL"/>
        </w:rPr>
      </w:pPr>
    </w:p>
    <w:p w:rsidR="00FE011E" w:rsidRDefault="00FE011E" w:rsidP="00FE011E">
      <w:pPr>
        <w:tabs>
          <w:tab w:val="right" w:pos="8804"/>
        </w:tabs>
        <w:spacing w:before="240"/>
        <w:ind w:left="284"/>
        <w:rPr>
          <w:lang w:val="pl-PL"/>
        </w:rPr>
      </w:pPr>
    </w:p>
    <w:p w:rsidR="00FE011E" w:rsidRPr="00FE011E" w:rsidRDefault="00FE011E" w:rsidP="00FE011E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FE011E" w:rsidRPr="00FE011E" w:rsidRDefault="00FE011E" w:rsidP="00FE011E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0"/>
    <w:p w:rsidR="00A8491F" w:rsidRPr="00F71AD9" w:rsidRDefault="00A8491F" w:rsidP="00A8491F">
      <w:pPr>
        <w:pStyle w:val="Tekstblokowy"/>
        <w:spacing w:line="360" w:lineRule="auto"/>
        <w:jc w:val="right"/>
        <w:rPr>
          <w:szCs w:val="24"/>
        </w:rPr>
      </w:pPr>
    </w:p>
    <w:sectPr w:rsidR="00A8491F" w:rsidRPr="00F71AD9" w:rsidSect="004D5028">
      <w:footerReference w:type="even" r:id="rId7"/>
      <w:footerReference w:type="default" r:id="rId8"/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87C" w:rsidRDefault="00A6287C" w:rsidP="002C2FF4">
      <w:r>
        <w:separator/>
      </w:r>
    </w:p>
  </w:endnote>
  <w:endnote w:type="continuationSeparator" w:id="0">
    <w:p w:rsidR="00A6287C" w:rsidRDefault="00A6287C" w:rsidP="002C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7C" w:rsidRDefault="00B05C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7C" w:rsidRDefault="00A6287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7C" w:rsidRDefault="00B05C3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 w:rsidR="00A6287C"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FE011E">
      <w:rPr>
        <w:rStyle w:val="Numerstrony"/>
        <w:rFonts w:ascii="Arial" w:hAnsi="Arial" w:cs="Arial"/>
        <w:noProof/>
        <w:sz w:val="18"/>
        <w:szCs w:val="18"/>
      </w:rPr>
      <w:t>9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A6287C" w:rsidRDefault="00A628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87C" w:rsidRDefault="00A6287C" w:rsidP="002C2FF4">
      <w:r>
        <w:separator/>
      </w:r>
    </w:p>
  </w:footnote>
  <w:footnote w:type="continuationSeparator" w:id="0">
    <w:p w:rsidR="00A6287C" w:rsidRDefault="00A6287C" w:rsidP="002C2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  <w:spacing w:val="-1"/>
      </w:rPr>
    </w:lvl>
  </w:abstractNum>
  <w:abstractNum w:abstractNumId="1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035D9"/>
    <w:multiLevelType w:val="hybridMultilevel"/>
    <w:tmpl w:val="9C225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5158C"/>
    <w:multiLevelType w:val="hybridMultilevel"/>
    <w:tmpl w:val="86D86D7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3E50EEB"/>
    <w:multiLevelType w:val="hybridMultilevel"/>
    <w:tmpl w:val="1032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92496"/>
    <w:multiLevelType w:val="hybridMultilevel"/>
    <w:tmpl w:val="86F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C7A69"/>
    <w:multiLevelType w:val="hybridMultilevel"/>
    <w:tmpl w:val="D63415B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>
    <w:nsid w:val="52EA2992"/>
    <w:multiLevelType w:val="multilevel"/>
    <w:tmpl w:val="4DFA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F2227E"/>
    <w:multiLevelType w:val="hybridMultilevel"/>
    <w:tmpl w:val="C8808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C49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48124D"/>
    <w:multiLevelType w:val="hybridMultilevel"/>
    <w:tmpl w:val="420C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D4541"/>
    <w:multiLevelType w:val="hybridMultilevel"/>
    <w:tmpl w:val="1970307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16"/>
  </w:num>
  <w:num w:numId="14">
    <w:abstractNumId w:val="8"/>
  </w:num>
  <w:num w:numId="15">
    <w:abstractNumId w:val="13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91F"/>
    <w:rsid w:val="000855B8"/>
    <w:rsid w:val="00223B2B"/>
    <w:rsid w:val="002C2FF4"/>
    <w:rsid w:val="004D5028"/>
    <w:rsid w:val="00751D3B"/>
    <w:rsid w:val="007635AF"/>
    <w:rsid w:val="00834F11"/>
    <w:rsid w:val="00A6287C"/>
    <w:rsid w:val="00A8491F"/>
    <w:rsid w:val="00AA59B9"/>
    <w:rsid w:val="00B05C39"/>
    <w:rsid w:val="00ED072F"/>
    <w:rsid w:val="00FE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491F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49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49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A8491F"/>
  </w:style>
  <w:style w:type="character" w:customStyle="1" w:styleId="t31">
    <w:name w:val="t31"/>
    <w:basedOn w:val="Domylnaczcionkaakapitu"/>
    <w:rsid w:val="00A8491F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A8491F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A8491F"/>
    <w:pPr>
      <w:ind w:left="720"/>
      <w:contextualSpacing/>
    </w:pPr>
  </w:style>
  <w:style w:type="paragraph" w:customStyle="1" w:styleId="Default">
    <w:name w:val="Default"/>
    <w:rsid w:val="00A84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8491F"/>
    <w:pPr>
      <w:suppressAutoHyphens/>
      <w:jc w:val="both"/>
    </w:pPr>
    <w:rPr>
      <w:kern w:val="1"/>
      <w:sz w:val="22"/>
      <w:szCs w:val="20"/>
      <w:lang w:val="pl-PL" w:eastAsia="zh-CN"/>
    </w:rPr>
  </w:style>
  <w:style w:type="paragraph" w:customStyle="1" w:styleId="p1">
    <w:name w:val="p1"/>
    <w:basedOn w:val="Normalny"/>
    <w:rsid w:val="00A8491F"/>
    <w:rPr>
      <w:rFonts w:eastAsiaTheme="minorHAnsi"/>
      <w:sz w:val="17"/>
      <w:szCs w:val="1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491F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4D5028"/>
    <w:rPr>
      <w:b/>
      <w:bCs/>
    </w:rPr>
  </w:style>
  <w:style w:type="paragraph" w:styleId="NormalnyWeb">
    <w:name w:val="Normal (Web)"/>
    <w:basedOn w:val="Normalny"/>
    <w:uiPriority w:val="99"/>
    <w:unhideWhenUsed/>
    <w:rsid w:val="004D5028"/>
    <w:pPr>
      <w:spacing w:before="100" w:beforeAutospacing="1" w:after="119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2368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4</cp:revision>
  <cp:lastPrinted>2019-05-17T12:27:00Z</cp:lastPrinted>
  <dcterms:created xsi:type="dcterms:W3CDTF">2019-05-17T09:24:00Z</dcterms:created>
  <dcterms:modified xsi:type="dcterms:W3CDTF">2019-05-17T12:52:00Z</dcterms:modified>
</cp:coreProperties>
</file>