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</w:p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imię i nazwisko\nazwa wnioskodawcy</w:t>
      </w:r>
    </w:p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</w:p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adre</w:t>
      </w:r>
      <w:r w:rsidRPr="00A66840">
        <w:rPr>
          <w:rFonts w:ascii="Times New Roman" w:eastAsia="Times New Roman" w:hAnsi="Times New Roman" w:cs="Times New Roman"/>
          <w:sz w:val="20"/>
          <w:szCs w:val="20"/>
          <w:lang w:eastAsia="pl-PL"/>
        </w:rPr>
        <w:t>s/siedziba</w:t>
      </w:r>
    </w:p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A66840" w:rsidRPr="00A66840" w:rsidRDefault="00A66840" w:rsidP="00A66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840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</w:t>
      </w:r>
      <w:bookmarkStart w:id="0" w:name="_GoBack"/>
      <w:bookmarkEnd w:id="0"/>
      <w:r w:rsidRPr="00A668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      </w:t>
      </w:r>
    </w:p>
    <w:p w:rsidR="000271CF" w:rsidRDefault="000271CF" w:rsidP="00831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3113B" w:rsidRPr="00F469A5" w:rsidRDefault="0083113B" w:rsidP="00F469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F469A5" w:rsidRDefault="0083113B" w:rsidP="00F469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6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3EE3" w:rsidRPr="00F46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F469A5">
        <w:rPr>
          <w:rFonts w:ascii="Times New Roman" w:hAnsi="Times New Roman" w:cs="Times New Roman"/>
          <w:b/>
          <w:sz w:val="24"/>
          <w:szCs w:val="24"/>
        </w:rPr>
        <w:t xml:space="preserve">Starostwo Powiatowe w Busku-Zdroju </w:t>
      </w:r>
    </w:p>
    <w:p w:rsidR="0083113B" w:rsidRPr="00F469A5" w:rsidRDefault="0083113B" w:rsidP="00F469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6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73EE3" w:rsidRPr="00F469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46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EE3" w:rsidRPr="00F469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469A5">
        <w:rPr>
          <w:rFonts w:ascii="Times New Roman" w:hAnsi="Times New Roman" w:cs="Times New Roman"/>
          <w:b/>
          <w:sz w:val="24"/>
          <w:szCs w:val="24"/>
        </w:rPr>
        <w:t xml:space="preserve">Wydział Komunikacji i Transportu </w:t>
      </w:r>
    </w:p>
    <w:p w:rsidR="0083113B" w:rsidRPr="00F469A5" w:rsidRDefault="0083113B" w:rsidP="00F469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69A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73EE3" w:rsidRPr="00F46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95342" w:rsidRPr="00F469A5">
        <w:rPr>
          <w:rFonts w:ascii="Times New Roman" w:hAnsi="Times New Roman" w:cs="Times New Roman"/>
          <w:b/>
          <w:sz w:val="24"/>
          <w:szCs w:val="24"/>
        </w:rPr>
        <w:t>u</w:t>
      </w:r>
      <w:r w:rsidRPr="00F469A5">
        <w:rPr>
          <w:rFonts w:ascii="Times New Roman" w:hAnsi="Times New Roman" w:cs="Times New Roman"/>
          <w:b/>
          <w:sz w:val="24"/>
          <w:szCs w:val="24"/>
        </w:rPr>
        <w:t xml:space="preserve">l. Mickiewicza 15 </w:t>
      </w:r>
    </w:p>
    <w:p w:rsidR="0083113B" w:rsidRPr="00F469A5" w:rsidRDefault="0083113B" w:rsidP="00F469A5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469A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73EE3" w:rsidRPr="00F46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F469A5">
        <w:rPr>
          <w:rFonts w:ascii="Times New Roman" w:hAnsi="Times New Roman" w:cs="Times New Roman"/>
          <w:b/>
          <w:sz w:val="24"/>
          <w:szCs w:val="24"/>
        </w:rPr>
        <w:t>28-100 Busko-Zdrój</w:t>
      </w:r>
    </w:p>
    <w:p w:rsidR="0083113B" w:rsidRPr="00D95B67" w:rsidRDefault="0083113B" w:rsidP="00F469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3113B" w:rsidRPr="00F469A5" w:rsidRDefault="0083113B" w:rsidP="00F469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83113B" w:rsidRPr="00F469A5" w:rsidRDefault="00F05602" w:rsidP="00F469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69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="0083113B" w:rsidRPr="00F469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="00FB46FC" w:rsidRPr="00F469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  <w:r w:rsidR="0083113B" w:rsidRPr="00F469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469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F469A5" w:rsidRPr="00F469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83113B" w:rsidRPr="00F469A5">
        <w:rPr>
          <w:rFonts w:ascii="Times New Roman" w:eastAsia="Times New Roman" w:hAnsi="Times New Roman" w:cs="Times New Roman"/>
          <w:sz w:val="20"/>
          <w:szCs w:val="20"/>
          <w:lang w:eastAsia="pl-PL"/>
        </w:rPr>
        <w:t>o zatwierdzenie stałej organizacji ruchu na drodze powiatowej/gminnej</w:t>
      </w:r>
      <w:r w:rsidR="0083113B" w:rsidRPr="00F469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83113B" w:rsidRPr="00F469A5" w:rsidRDefault="0083113B" w:rsidP="00F469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113B" w:rsidRPr="00D95B67" w:rsidRDefault="0083113B" w:rsidP="00F469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Zwracam się o zatwierdzenie stałej organizacji ruchu na drodze ……...……………………..……......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</w:t>
      </w:r>
    </w:p>
    <w:p w:rsidR="0083113B" w:rsidRPr="00D95B67" w:rsidRDefault="0083113B" w:rsidP="00F469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  <w:r w:rsidRPr="00D95B67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                                                    (nr drogi lub nazwa ulicy wraz z kilometrażem)</w:t>
      </w:r>
    </w:p>
    <w:p w:rsidR="00F469A5" w:rsidRDefault="0083113B" w:rsidP="00F469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3113B" w:rsidRPr="00D95B67" w:rsidRDefault="0083113B" w:rsidP="00F469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113B">
        <w:rPr>
          <w:rFonts w:ascii="Times New Roman" w:eastAsia="Times New Roman" w:hAnsi="Times New Roman" w:cs="Times New Roman"/>
          <w:sz w:val="24"/>
          <w:szCs w:val="20"/>
          <w:lang w:eastAsia="pl-PL"/>
        </w:rPr>
        <w:t>Proponowany termin wprowadzenia stałej organizacji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3113B">
        <w:rPr>
          <w:rFonts w:ascii="Times New Roman" w:eastAsia="Times New Roman" w:hAnsi="Times New Roman" w:cs="Times New Roman"/>
          <w:sz w:val="24"/>
          <w:szCs w:val="20"/>
          <w:lang w:eastAsia="pl-PL"/>
        </w:rPr>
        <w:t>ruchu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………………………………...</w:t>
      </w:r>
      <w:r w:rsidR="00A7027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3113B" w:rsidRPr="00D95B67" w:rsidRDefault="0083113B" w:rsidP="00F469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3113B" w:rsidRPr="00D95B67" w:rsidRDefault="0083113B" w:rsidP="00F469A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5B6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…………………………………….</w:t>
      </w:r>
    </w:p>
    <w:p w:rsidR="0083113B" w:rsidRPr="00A66840" w:rsidRDefault="0083113B" w:rsidP="00A668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l-PL"/>
        </w:rPr>
      </w:pPr>
      <w:r w:rsidRPr="00777A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podpis wnioskodawcy</w:t>
      </w:r>
    </w:p>
    <w:p w:rsidR="0083113B" w:rsidRPr="00F469A5" w:rsidRDefault="0083113B" w:rsidP="00F4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9A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59369D" w:rsidRPr="00F469A5" w:rsidRDefault="0083113B" w:rsidP="00831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9A5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stałej organizacji ruchu</w:t>
      </w:r>
      <w:r w:rsidRPr="00D95B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69A5" w:rsidRDefault="00F469A5" w:rsidP="0083113B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469A5" w:rsidRDefault="00F469A5" w:rsidP="0083113B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*)Niepotrzebne skreślić.</w:t>
      </w:r>
    </w:p>
    <w:p w:rsidR="002420FE" w:rsidRPr="00C157D3" w:rsidRDefault="002420FE" w:rsidP="002420FE">
      <w:pPr>
        <w:spacing w:after="0" w:line="256" w:lineRule="auto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t xml:space="preserve">Klauzula informacyjna </w:t>
      </w:r>
    </w:p>
    <w:p w:rsidR="002420FE" w:rsidRPr="00C157D3" w:rsidRDefault="002420FE" w:rsidP="002420FE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2420FE" w:rsidRPr="00C157D3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Administratorem przetwarzanych danych osobowych jest Starosta Buski, z administratorem można się skontaktować:</w:t>
      </w:r>
    </w:p>
    <w:p w:rsidR="002420FE" w:rsidRPr="00546407" w:rsidRDefault="002420FE" w:rsidP="002420FE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korespondencyjne pod adresem: ul. Mickiewicza 15, 28-100 Busko – Zdrój,</w:t>
      </w:r>
    </w:p>
    <w:p w:rsidR="002420FE" w:rsidRPr="00546407" w:rsidRDefault="002420FE" w:rsidP="002420FE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telefonicznie pod numerem telefonu 41 370 50 00,</w:t>
      </w:r>
    </w:p>
    <w:p w:rsidR="002420FE" w:rsidRPr="00546407" w:rsidRDefault="002420FE" w:rsidP="002420FE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pod adresem e-mail: starostwo@powiat.busko.pl.</w:t>
      </w:r>
    </w:p>
    <w:p w:rsidR="002420FE" w:rsidRPr="00546407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2420FE" w:rsidRPr="00A66840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66840">
        <w:rPr>
          <w:rFonts w:ascii="Times New Roman" w:hAnsi="Times New Roman"/>
          <w:sz w:val="16"/>
          <w:szCs w:val="16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2018r. poz. 1990 ze zm.), Rozporządzenia Ministra Infrastruktury </w:t>
      </w:r>
      <w:r w:rsidRPr="00A66840">
        <w:rPr>
          <w:rFonts w:ascii="Times New Roman" w:eastAsia="Times New Roman" w:hAnsi="Times New Roman"/>
          <w:sz w:val="16"/>
          <w:szCs w:val="16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2420FE" w:rsidRPr="00546407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Dane osobowe administrator może przekazać upoważnionym podmiotom na podstawie i w granicach przepisów prawa, odbiorcami będą w szczególności podmioty prowadzące działalność pocztową</w:t>
      </w:r>
      <w:r>
        <w:rPr>
          <w:rFonts w:ascii="Times New Roman" w:hAnsi="Times New Roman"/>
          <w:sz w:val="16"/>
          <w:szCs w:val="16"/>
        </w:rPr>
        <w:t>,</w:t>
      </w:r>
      <w:r w:rsidRPr="00546407">
        <w:rPr>
          <w:rFonts w:ascii="Times New Roman" w:hAnsi="Times New Roman"/>
          <w:sz w:val="16"/>
          <w:szCs w:val="16"/>
        </w:rPr>
        <w:t xml:space="preserve"> </w:t>
      </w:r>
      <w:r w:rsidRPr="00F73492">
        <w:rPr>
          <w:rFonts w:ascii="Times New Roman" w:eastAsia="Times New Roman" w:hAnsi="Times New Roman"/>
          <w:sz w:val="16"/>
          <w:szCs w:val="16"/>
          <w:lang w:eastAsia="pl-PL"/>
        </w:rPr>
        <w:t>podmioty świadczące usługi wsparcia IT</w:t>
      </w:r>
      <w:r w:rsidRPr="00546407">
        <w:rPr>
          <w:rFonts w:ascii="Times New Roman" w:hAnsi="Times New Roman"/>
          <w:sz w:val="16"/>
          <w:szCs w:val="16"/>
        </w:rPr>
        <w:t xml:space="preserve"> oraz podmioty, z którymi administrator zawarł umowy powierzenia danych. </w:t>
      </w:r>
    </w:p>
    <w:p w:rsidR="002420FE" w:rsidRPr="00546407" w:rsidRDefault="002420FE" w:rsidP="002420FE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46407">
        <w:rPr>
          <w:rFonts w:ascii="Times New Roman" w:hAnsi="Times New Roman"/>
          <w:i/>
          <w:sz w:val="16"/>
          <w:szCs w:val="16"/>
        </w:rPr>
        <w:t>Organy publiczne, które mogą otrzymywać dane osobowe w ramach konkretnego postępowania zgodnie z prawem Unii lub prawem państwa członkowskiego, nie są uznawane za odbiorców.</w:t>
      </w:r>
    </w:p>
    <w:p w:rsidR="002420FE" w:rsidRPr="00C157D3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Zgodnie z ogólnym rozporządzeniem</w:t>
      </w:r>
      <w:r w:rsidRPr="00C157D3">
        <w:rPr>
          <w:rFonts w:ascii="Times New Roman" w:hAnsi="Times New Roman"/>
          <w:sz w:val="16"/>
          <w:szCs w:val="16"/>
        </w:rPr>
        <w:t xml:space="preserve"> o ochronie danych osobom, których dane są przetwarzane służy: </w:t>
      </w:r>
    </w:p>
    <w:p w:rsidR="002420FE" w:rsidRPr="00C157D3" w:rsidRDefault="002420FE" w:rsidP="002420FE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       - prawo dostępu do swoich danych oraz prawo do uzyskania kopii danych;</w:t>
      </w:r>
    </w:p>
    <w:p w:rsidR="002420FE" w:rsidRPr="00C157D3" w:rsidRDefault="002420FE" w:rsidP="002420FE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sprostowania\poprawienia swoich danych;</w:t>
      </w:r>
    </w:p>
    <w:p w:rsidR="002420FE" w:rsidRPr="00C157D3" w:rsidRDefault="002420FE" w:rsidP="002420FE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ograniczenia przetwarzania danych.</w:t>
      </w:r>
    </w:p>
    <w:p w:rsidR="002420FE" w:rsidRPr="00C157D3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2420FE" w:rsidRPr="00C157D3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Podanie danych osobowych jest wymogiem ustawowym. Niepodanie danych osobowych uniemożliwi realizację wniosku, o którym mowa w pkt 3 klauzuli.</w:t>
      </w:r>
    </w:p>
    <w:p w:rsidR="002420FE" w:rsidRPr="00C157D3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</w:t>
      </w:r>
      <w:r>
        <w:rPr>
          <w:rFonts w:ascii="Times New Roman" w:hAnsi="Times New Roman"/>
          <w:sz w:val="16"/>
          <w:szCs w:val="16"/>
        </w:rPr>
        <w:t>.</w:t>
      </w:r>
    </w:p>
    <w:p w:rsidR="00EC20AD" w:rsidRPr="00A66840" w:rsidRDefault="002420FE" w:rsidP="002420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C157D3">
        <w:rPr>
          <w:rFonts w:ascii="Times New Roman" w:hAnsi="Times New Roman"/>
          <w:bCs/>
          <w:sz w:val="16"/>
          <w:szCs w:val="16"/>
        </w:rPr>
        <w:t>nie będą poddawane zautomatyzowanemu podejmowaniu decyzji, w tym profilowaniu.</w:t>
      </w:r>
      <w:r w:rsidRPr="00C157D3">
        <w:rPr>
          <w:rFonts w:ascii="Times New Roman" w:hAnsi="Times New Roman"/>
          <w:sz w:val="24"/>
          <w:szCs w:val="24"/>
        </w:rPr>
        <w:tab/>
      </w:r>
    </w:p>
    <w:sectPr w:rsidR="00EC20AD" w:rsidRPr="00A66840" w:rsidSect="00A66840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81" w:rsidRDefault="00D54481" w:rsidP="000271CF">
      <w:pPr>
        <w:spacing w:after="0" w:line="240" w:lineRule="auto"/>
      </w:pPr>
      <w:r>
        <w:separator/>
      </w:r>
    </w:p>
  </w:endnote>
  <w:endnote w:type="continuationSeparator" w:id="0">
    <w:p w:rsidR="00D54481" w:rsidRDefault="00D54481" w:rsidP="0002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81" w:rsidRDefault="00D54481" w:rsidP="000271CF">
      <w:pPr>
        <w:spacing w:after="0" w:line="240" w:lineRule="auto"/>
      </w:pPr>
      <w:r>
        <w:separator/>
      </w:r>
    </w:p>
  </w:footnote>
  <w:footnote w:type="continuationSeparator" w:id="0">
    <w:p w:rsidR="00D54481" w:rsidRDefault="00D54481" w:rsidP="0002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A5" w:rsidRPr="000271CF" w:rsidRDefault="00F469A5" w:rsidP="00F469A5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271CF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F469A5" w:rsidRPr="000271CF" w:rsidRDefault="00F469A5" w:rsidP="00F469A5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0271CF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  <w:p w:rsidR="00F469A5" w:rsidRDefault="00F46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1EE"/>
    <w:multiLevelType w:val="hybridMultilevel"/>
    <w:tmpl w:val="2882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B"/>
    <w:rsid w:val="000271CF"/>
    <w:rsid w:val="00062E95"/>
    <w:rsid w:val="00195547"/>
    <w:rsid w:val="00205B0F"/>
    <w:rsid w:val="002420FE"/>
    <w:rsid w:val="00242951"/>
    <w:rsid w:val="003738E7"/>
    <w:rsid w:val="004827F0"/>
    <w:rsid w:val="00527C5E"/>
    <w:rsid w:val="005548E9"/>
    <w:rsid w:val="00573EE3"/>
    <w:rsid w:val="0059231B"/>
    <w:rsid w:val="0059369D"/>
    <w:rsid w:val="00777A30"/>
    <w:rsid w:val="0083113B"/>
    <w:rsid w:val="008A3756"/>
    <w:rsid w:val="009E582F"/>
    <w:rsid w:val="00A46BA1"/>
    <w:rsid w:val="00A66840"/>
    <w:rsid w:val="00A70270"/>
    <w:rsid w:val="00BE77D2"/>
    <w:rsid w:val="00D54481"/>
    <w:rsid w:val="00D95CF0"/>
    <w:rsid w:val="00E95342"/>
    <w:rsid w:val="00EB183C"/>
    <w:rsid w:val="00EC20AD"/>
    <w:rsid w:val="00EE74A5"/>
    <w:rsid w:val="00F05602"/>
    <w:rsid w:val="00F469A5"/>
    <w:rsid w:val="00F945F1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22A8-DB4D-48EC-AD4F-94BB7C3F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73E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3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1CF"/>
  </w:style>
  <w:style w:type="paragraph" w:styleId="Stopka">
    <w:name w:val="footer"/>
    <w:basedOn w:val="Normalny"/>
    <w:link w:val="StopkaZnak"/>
    <w:uiPriority w:val="99"/>
    <w:unhideWhenUsed/>
    <w:rsid w:val="0002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2</cp:revision>
  <cp:lastPrinted>2019-06-21T06:46:00Z</cp:lastPrinted>
  <dcterms:created xsi:type="dcterms:W3CDTF">2019-06-25T11:56:00Z</dcterms:created>
  <dcterms:modified xsi:type="dcterms:W3CDTF">2019-06-25T11:56:00Z</dcterms:modified>
</cp:coreProperties>
</file>