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14" w:rsidRPr="000D50BC" w:rsidRDefault="00014A14" w:rsidP="00394495">
      <w:pPr>
        <w:spacing w:after="309" w:line="276" w:lineRule="auto"/>
        <w:jc w:val="right"/>
        <w:rPr>
          <w:rFonts w:ascii="Cambria" w:hAnsi="Cambria"/>
          <w:sz w:val="20"/>
          <w:szCs w:val="20"/>
        </w:rPr>
      </w:pPr>
      <w:r w:rsidRPr="000D50BC">
        <w:rPr>
          <w:rStyle w:val="Teksttreci30"/>
          <w:rFonts w:ascii="Cambria" w:hAnsi="Cambria"/>
          <w:sz w:val="20"/>
          <w:szCs w:val="20"/>
        </w:rPr>
        <w:t xml:space="preserve">Załącznik nr </w:t>
      </w:r>
      <w:r w:rsidR="00F22A24">
        <w:rPr>
          <w:rStyle w:val="Teksttreci30"/>
          <w:rFonts w:ascii="Cambria" w:hAnsi="Cambria"/>
          <w:sz w:val="20"/>
          <w:szCs w:val="20"/>
        </w:rPr>
        <w:t>2</w:t>
      </w:r>
      <w:r w:rsidRPr="000D50BC">
        <w:rPr>
          <w:rStyle w:val="Teksttreci30"/>
          <w:rFonts w:ascii="Cambria" w:hAnsi="Cambria"/>
          <w:sz w:val="20"/>
          <w:szCs w:val="20"/>
        </w:rPr>
        <w:t xml:space="preserve"> do SWZ</w:t>
      </w:r>
    </w:p>
    <w:p w:rsidR="00014A14" w:rsidRPr="008E4BC9" w:rsidRDefault="00014A14">
      <w:pPr>
        <w:spacing w:after="17"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firstLine="0"/>
        <w:jc w:val="center"/>
        <w:rPr>
          <w:rFonts w:ascii="Cambria" w:hAnsi="Cambria"/>
          <w:sz w:val="20"/>
          <w:szCs w:val="20"/>
        </w:rPr>
      </w:pPr>
      <w:r w:rsidRPr="008E4BC9">
        <w:rPr>
          <w:rFonts w:ascii="Cambria" w:hAnsi="Cambria"/>
          <w:b/>
          <w:sz w:val="20"/>
          <w:szCs w:val="20"/>
        </w:rPr>
        <w:t xml:space="preserve">Umowa Nr </w:t>
      </w:r>
      <w:r w:rsidRPr="008E4BC9">
        <w:rPr>
          <w:rFonts w:ascii="Cambria" w:hAnsi="Cambria"/>
          <w:sz w:val="20"/>
          <w:szCs w:val="20"/>
        </w:rPr>
        <w:t>.....................</w:t>
      </w:r>
      <w:r w:rsidR="003D3CAC">
        <w:rPr>
          <w:rFonts w:ascii="Cambria" w:hAnsi="Cambria"/>
          <w:b/>
          <w:sz w:val="20"/>
          <w:szCs w:val="20"/>
        </w:rPr>
        <w:t>/202</w:t>
      </w:r>
      <w:r w:rsidR="00B262B5">
        <w:rPr>
          <w:rFonts w:ascii="Cambria" w:hAnsi="Cambria"/>
          <w:b/>
          <w:sz w:val="20"/>
          <w:szCs w:val="20"/>
        </w:rPr>
        <w:t>1</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b/>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zawarta w dniu ........................... </w:t>
      </w:r>
      <w:r w:rsidR="003D3CAC">
        <w:rPr>
          <w:rFonts w:ascii="Cambria" w:hAnsi="Cambria"/>
          <w:b/>
          <w:sz w:val="20"/>
          <w:szCs w:val="20"/>
        </w:rPr>
        <w:t>202</w:t>
      </w:r>
      <w:r w:rsidR="00F336FE">
        <w:rPr>
          <w:rFonts w:ascii="Cambria" w:hAnsi="Cambria"/>
          <w:b/>
          <w:sz w:val="20"/>
          <w:szCs w:val="20"/>
        </w:rPr>
        <w:t>1</w:t>
      </w:r>
      <w:r w:rsidRPr="008E4BC9">
        <w:rPr>
          <w:rFonts w:ascii="Cambria" w:hAnsi="Cambria"/>
          <w:b/>
          <w:sz w:val="20"/>
          <w:szCs w:val="20"/>
        </w:rPr>
        <w:t xml:space="preserve"> r</w:t>
      </w:r>
      <w:r w:rsidRPr="008E4BC9">
        <w:rPr>
          <w:rFonts w:ascii="Cambria" w:hAnsi="Cambria"/>
          <w:sz w:val="20"/>
          <w:szCs w:val="20"/>
        </w:rPr>
        <w:t xml:space="preserve">. pomiędzy: </w:t>
      </w:r>
      <w:bookmarkStart w:id="0" w:name="_GoBack"/>
      <w:bookmarkEnd w:id="0"/>
    </w:p>
    <w:p w:rsidR="00014A14" w:rsidRPr="000D50BC" w:rsidRDefault="00014A14" w:rsidP="00586A34">
      <w:pPr>
        <w:spacing w:after="0" w:line="259" w:lineRule="auto"/>
        <w:ind w:left="0" w:right="0" w:firstLine="0"/>
        <w:jc w:val="left"/>
        <w:rPr>
          <w:rFonts w:ascii="Cambria" w:hAnsi="Cambria"/>
          <w:sz w:val="20"/>
          <w:szCs w:val="20"/>
        </w:rPr>
      </w:pPr>
      <w:r w:rsidRPr="00995EA4">
        <w:rPr>
          <w:rFonts w:ascii="Cambria" w:hAnsi="Cambria" w:cs="Arial"/>
          <w:b/>
          <w:bCs/>
          <w:sz w:val="20"/>
          <w:szCs w:val="20"/>
        </w:rPr>
        <w:t>POWI</w:t>
      </w:r>
      <w:r w:rsidR="00E00A1D">
        <w:rPr>
          <w:rFonts w:ascii="Cambria" w:hAnsi="Cambria" w:cs="Arial"/>
          <w:b/>
          <w:bCs/>
          <w:sz w:val="20"/>
          <w:szCs w:val="20"/>
        </w:rPr>
        <w:t xml:space="preserve">AT BUSKI, ul. Mickiewicza 15; </w:t>
      </w:r>
      <w:r w:rsidRPr="00995EA4">
        <w:rPr>
          <w:rFonts w:ascii="Cambria" w:hAnsi="Cambria" w:cs="Arial"/>
          <w:b/>
          <w:bCs/>
          <w:sz w:val="20"/>
          <w:szCs w:val="20"/>
        </w:rPr>
        <w:t>28-100 Busko-Zdrój</w:t>
      </w:r>
      <w:r w:rsidRPr="000D50BC">
        <w:rPr>
          <w:rFonts w:ascii="Cambria" w:hAnsi="Cambria"/>
          <w:sz w:val="20"/>
          <w:szCs w:val="20"/>
        </w:rPr>
        <w:t xml:space="preserve"> reprezentowanym przez:</w:t>
      </w:r>
    </w:p>
    <w:p w:rsidR="00014A14" w:rsidRPr="008E4BC9" w:rsidRDefault="00014A14" w:rsidP="00C46CF8">
      <w:pPr>
        <w:spacing w:after="0" w:line="360" w:lineRule="exact"/>
        <w:rPr>
          <w:rFonts w:ascii="Cambria" w:hAnsi="Cambria"/>
          <w:bCs/>
          <w:sz w:val="20"/>
          <w:szCs w:val="20"/>
        </w:rPr>
      </w:pPr>
      <w:r w:rsidRPr="008E4BC9">
        <w:rPr>
          <w:rFonts w:ascii="Cambria" w:hAnsi="Cambria"/>
          <w:b/>
          <w:sz w:val="20"/>
          <w:szCs w:val="20"/>
        </w:rPr>
        <w:t>NIP</w:t>
      </w:r>
      <w:r w:rsidRPr="008E4BC9">
        <w:rPr>
          <w:rFonts w:ascii="Cambria" w:hAnsi="Cambria"/>
          <w:b/>
          <w:sz w:val="20"/>
          <w:szCs w:val="20"/>
        </w:rPr>
        <w:tab/>
        <w:t>……………,</w:t>
      </w:r>
      <w:r w:rsidRPr="008E4BC9">
        <w:rPr>
          <w:rFonts w:ascii="Cambria" w:hAnsi="Cambria"/>
          <w:b/>
          <w:sz w:val="20"/>
          <w:szCs w:val="20"/>
        </w:rPr>
        <w:tab/>
      </w:r>
      <w:r w:rsidRPr="008E4BC9">
        <w:rPr>
          <w:rFonts w:ascii="Cambria" w:hAnsi="Cambria"/>
          <w:b/>
          <w:sz w:val="20"/>
          <w:szCs w:val="20"/>
        </w:rPr>
        <w:tab/>
      </w:r>
    </w:p>
    <w:p w:rsidR="00014A14" w:rsidRPr="008E4BC9" w:rsidRDefault="00014A14" w:rsidP="00C46CF8">
      <w:pPr>
        <w:spacing w:after="0" w:line="360" w:lineRule="exact"/>
        <w:rPr>
          <w:rFonts w:ascii="Cambria" w:hAnsi="Cambria"/>
          <w:bCs/>
          <w:sz w:val="20"/>
          <w:szCs w:val="20"/>
        </w:rPr>
      </w:pPr>
      <w:r w:rsidRPr="008E4BC9">
        <w:rPr>
          <w:rFonts w:ascii="Cambria" w:hAnsi="Cambria"/>
          <w:bCs/>
          <w:sz w:val="20"/>
          <w:szCs w:val="20"/>
        </w:rPr>
        <w:t xml:space="preserve"> reprezentowanym przez :</w:t>
      </w:r>
    </w:p>
    <w:p w:rsidR="00586A34" w:rsidRDefault="00586A34" w:rsidP="00394495">
      <w:pPr>
        <w:widowControl w:val="0"/>
        <w:spacing w:after="0" w:line="240" w:lineRule="auto"/>
        <w:rPr>
          <w:rFonts w:ascii="Cambria" w:hAnsi="Cambria"/>
          <w:b/>
          <w:sz w:val="20"/>
          <w:szCs w:val="20"/>
        </w:rPr>
      </w:pPr>
    </w:p>
    <w:p w:rsidR="00014A14" w:rsidRPr="008E4BC9" w:rsidRDefault="00014A14" w:rsidP="00394495">
      <w:pPr>
        <w:widowControl w:val="0"/>
        <w:spacing w:after="0" w:line="240" w:lineRule="auto"/>
        <w:rPr>
          <w:rFonts w:ascii="Cambria" w:hAnsi="Cambria"/>
          <w:sz w:val="20"/>
          <w:szCs w:val="20"/>
        </w:rPr>
      </w:pPr>
      <w:r w:rsidRPr="008E4BC9">
        <w:rPr>
          <w:rFonts w:ascii="Cambria" w:hAnsi="Cambria"/>
          <w:b/>
          <w:sz w:val="20"/>
          <w:szCs w:val="20"/>
        </w:rPr>
        <w:t xml:space="preserve">………………………. – </w:t>
      </w:r>
    </w:p>
    <w:p w:rsidR="00014A14" w:rsidRPr="008E4BC9" w:rsidRDefault="00014A14" w:rsidP="00C46CF8">
      <w:pPr>
        <w:widowControl w:val="0"/>
        <w:spacing w:after="0" w:line="240" w:lineRule="auto"/>
        <w:rPr>
          <w:rFonts w:ascii="Cambria" w:hAnsi="Cambria"/>
          <w:b/>
          <w:bCs/>
          <w:sz w:val="20"/>
          <w:szCs w:val="20"/>
        </w:rPr>
      </w:pPr>
      <w:r w:rsidRPr="008E4BC9">
        <w:rPr>
          <w:rFonts w:ascii="Cambria" w:hAnsi="Cambria"/>
          <w:sz w:val="20"/>
          <w:szCs w:val="20"/>
        </w:rPr>
        <w:t>zwanym w dalszej części Umowy</w:t>
      </w:r>
      <w:r w:rsidRPr="008E4BC9">
        <w:rPr>
          <w:rFonts w:ascii="Cambria" w:hAnsi="Cambria"/>
          <w:b/>
          <w:sz w:val="20"/>
          <w:szCs w:val="20"/>
        </w:rPr>
        <w:t xml:space="preserve"> „Zamawiającym”</w:t>
      </w:r>
      <w:r w:rsidRPr="008E4BC9">
        <w:rPr>
          <w:rFonts w:ascii="Cambria" w:hAnsi="Cambria"/>
          <w:sz w:val="20"/>
          <w:szCs w:val="20"/>
        </w:rPr>
        <w:t xml:space="preserve">  </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a</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NIP</w:t>
      </w:r>
      <w:r w:rsidRPr="008E4BC9">
        <w:rPr>
          <w:rFonts w:ascii="Cambria" w:hAnsi="Cambria"/>
          <w:b/>
          <w:bCs/>
          <w:sz w:val="20"/>
          <w:szCs w:val="20"/>
        </w:rPr>
        <w:tab/>
        <w:t>…………………</w:t>
      </w:r>
      <w:r w:rsidRPr="008E4BC9">
        <w:rPr>
          <w:rFonts w:ascii="Cambria" w:hAnsi="Cambria"/>
          <w:b/>
          <w:bCs/>
          <w:sz w:val="20"/>
          <w:szCs w:val="20"/>
        </w:rPr>
        <w:tab/>
      </w:r>
      <w:r w:rsidRPr="008E4BC9">
        <w:rPr>
          <w:rFonts w:ascii="Cambria" w:hAnsi="Cambria"/>
          <w:b/>
          <w:bCs/>
          <w:sz w:val="20"/>
          <w:szCs w:val="20"/>
        </w:rPr>
        <w:tab/>
      </w:r>
      <w:r w:rsidRPr="008E4BC9">
        <w:rPr>
          <w:rFonts w:ascii="Cambria" w:hAnsi="Cambria"/>
          <w:b/>
          <w:bCs/>
          <w:sz w:val="20"/>
          <w:szCs w:val="20"/>
        </w:rPr>
        <w:tab/>
        <w:t>REGON</w:t>
      </w:r>
      <w:r w:rsidRPr="008E4BC9">
        <w:rPr>
          <w:rFonts w:ascii="Cambria" w:hAnsi="Cambria"/>
          <w:b/>
          <w:bCs/>
          <w:sz w:val="20"/>
          <w:szCs w:val="20"/>
        </w:rPr>
        <w:tab/>
      </w:r>
      <w:r w:rsidRPr="008E4BC9">
        <w:rPr>
          <w:rFonts w:ascii="Cambria" w:hAnsi="Cambria"/>
          <w:b/>
          <w:bCs/>
          <w:sz w:val="20"/>
          <w:szCs w:val="20"/>
        </w:rPr>
        <w:tab/>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zwanym dalej „Wykonawcą”</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W wyniku wyboru przez Zamawiającego oferty Wykonawcy w postępowaniu o udzielenie zamówienia publicznego przeprowadzonym w trybie przetargu nieograniczonego </w:t>
      </w:r>
      <w:bookmarkStart w:id="1" w:name="_Hlk66257842"/>
      <w:r w:rsidRPr="008E4BC9">
        <w:rPr>
          <w:rFonts w:ascii="Cambria" w:hAnsi="Cambria"/>
          <w:sz w:val="20"/>
          <w:szCs w:val="20"/>
        </w:rPr>
        <w:t xml:space="preserve">na podst. przepisów </w:t>
      </w:r>
      <w:r w:rsidR="00B262B5">
        <w:rPr>
          <w:rFonts w:ascii="Cambria" w:hAnsi="Cambria"/>
          <w:sz w:val="20"/>
          <w:szCs w:val="20"/>
        </w:rPr>
        <w:t xml:space="preserve">ustawy z </w:t>
      </w:r>
      <w:r w:rsidR="00B262B5" w:rsidRPr="00C27174">
        <w:rPr>
          <w:rFonts w:ascii="Cambria" w:hAnsi="Cambria" w:cs="Arial"/>
          <w:bCs/>
          <w:sz w:val="20"/>
          <w:szCs w:val="20"/>
          <w:lang w:val="x-none" w:eastAsia="x-none"/>
        </w:rPr>
        <w:t>dnia 11 września 2019 r. - Prawo zamówień publicznych (Dz. U. z 2019 r., poz. 2019</w:t>
      </w:r>
      <w:r w:rsidR="00B262B5" w:rsidRPr="00C27174">
        <w:rPr>
          <w:rFonts w:ascii="Cambria" w:hAnsi="Cambria" w:cs="Arial"/>
          <w:bCs/>
          <w:sz w:val="20"/>
          <w:szCs w:val="20"/>
          <w:lang w:eastAsia="x-none"/>
        </w:rPr>
        <w:t xml:space="preserve"> ze zm.</w:t>
      </w:r>
      <w:r w:rsidR="00B262B5" w:rsidRPr="00C27174">
        <w:rPr>
          <w:rFonts w:ascii="Cambria" w:hAnsi="Cambria" w:cs="Arial"/>
          <w:bCs/>
          <w:sz w:val="20"/>
          <w:szCs w:val="20"/>
          <w:lang w:val="x-none" w:eastAsia="x-none"/>
        </w:rPr>
        <w:t>)</w:t>
      </w:r>
      <w:r w:rsidR="00D60FF3">
        <w:rPr>
          <w:rFonts w:ascii="Cambria" w:hAnsi="Cambria"/>
          <w:sz w:val="20"/>
          <w:szCs w:val="20"/>
        </w:rPr>
        <w:t xml:space="preserve">, </w:t>
      </w:r>
      <w:bookmarkEnd w:id="1"/>
      <w:r w:rsidR="00D60FF3">
        <w:rPr>
          <w:rFonts w:ascii="Cambria" w:hAnsi="Cambria"/>
          <w:sz w:val="20"/>
          <w:szCs w:val="20"/>
        </w:rPr>
        <w:t>została zawarta umowa o </w:t>
      </w:r>
      <w:r w:rsidRPr="008E4BC9">
        <w:rPr>
          <w:rFonts w:ascii="Cambria" w:hAnsi="Cambria"/>
          <w:sz w:val="20"/>
          <w:szCs w:val="20"/>
        </w:rPr>
        <w:t xml:space="preserve">następującej treści: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1. Przedmiot umowy:</w:t>
      </w:r>
    </w:p>
    <w:p w:rsidR="00014A14" w:rsidRPr="008363FB" w:rsidRDefault="00014A14" w:rsidP="0057731A">
      <w:pPr>
        <w:numPr>
          <w:ilvl w:val="0"/>
          <w:numId w:val="1"/>
        </w:numPr>
        <w:ind w:right="0" w:hanging="427"/>
        <w:rPr>
          <w:rFonts w:ascii="Cambria" w:hAnsi="Cambria"/>
          <w:sz w:val="20"/>
          <w:szCs w:val="20"/>
        </w:rPr>
      </w:pPr>
      <w:r w:rsidRPr="008363FB">
        <w:rPr>
          <w:rFonts w:ascii="Cambria" w:hAnsi="Cambria"/>
          <w:sz w:val="20"/>
          <w:szCs w:val="20"/>
        </w:rPr>
        <w:t>Zamawiający zleca, a Wykonawca przyjmuje do wykonania prace geodezyjne</w:t>
      </w:r>
      <w:r w:rsidR="00B262B5">
        <w:rPr>
          <w:rFonts w:ascii="Cambria" w:hAnsi="Cambria"/>
          <w:sz w:val="20"/>
          <w:szCs w:val="20"/>
        </w:rPr>
        <w:t>,</w:t>
      </w:r>
      <w:r w:rsidRPr="008363FB">
        <w:rPr>
          <w:rFonts w:ascii="Cambria" w:hAnsi="Cambria"/>
          <w:sz w:val="20"/>
          <w:szCs w:val="20"/>
        </w:rPr>
        <w:t xml:space="preserve"> które jest wspófinansowane z środków UE w ramach projektu pod nazwą e-GEODEZJA - cyfrowy zasób geodezyjny powiatów Buskiego, Jędrzejowskiego, Kieleckiego i Pińczowskiego w ramach działania Rozwój e-społeczeństwa z Regionalnego Programu Operacyjnego Województwa Świętokrzyskiego na lata 2014-2020 - polegające na </w:t>
      </w:r>
      <w:bookmarkStart w:id="2" w:name="_Hlk528157112"/>
      <w:r w:rsidR="008363FB">
        <w:rPr>
          <w:rFonts w:ascii="Cambria" w:hAnsi="Cambria" w:cs="Calibri Light"/>
          <w:b/>
          <w:bCs/>
          <w:sz w:val="20"/>
        </w:rPr>
        <w:t>Modernizacji</w:t>
      </w:r>
      <w:r w:rsidR="008363FB" w:rsidRPr="008363FB">
        <w:rPr>
          <w:rFonts w:ascii="Cambria" w:hAnsi="Cambria" w:cs="Calibri Light"/>
          <w:b/>
          <w:bCs/>
          <w:sz w:val="20"/>
        </w:rPr>
        <w:t xml:space="preserve"> ewidencji gruntów 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r w:rsidR="00B262B5">
        <w:rPr>
          <w:rFonts w:ascii="Cambria" w:hAnsi="Cambria" w:cs="Calibri Light"/>
          <w:b/>
          <w:bCs/>
          <w:sz w:val="20"/>
        </w:rPr>
        <w:t>.</w:t>
      </w:r>
    </w:p>
    <w:bookmarkEnd w:id="2"/>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Szczegółowy zakres przedmiotu umowy określają Warunki opisane w załączniku nr 7 SWZ (OPZ) – stanowiące </w:t>
      </w:r>
      <w:r w:rsidRPr="008E4BC9">
        <w:rPr>
          <w:rFonts w:ascii="Cambria" w:hAnsi="Cambria"/>
          <w:b/>
          <w:i/>
          <w:sz w:val="20"/>
          <w:szCs w:val="20"/>
        </w:rPr>
        <w:t xml:space="preserve">integralną część </w:t>
      </w:r>
      <w:r w:rsidRPr="008E4BC9">
        <w:rPr>
          <w:rFonts w:ascii="Cambria" w:hAnsi="Cambria"/>
          <w:sz w:val="20"/>
          <w:szCs w:val="20"/>
        </w:rPr>
        <w:t xml:space="preserve">niniejszej umowy. </w:t>
      </w:r>
    </w:p>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Integralne części niniejszej umowy stanowią ponadto: </w:t>
      </w:r>
    </w:p>
    <w:p w:rsidR="00014A14" w:rsidRPr="008E4BC9" w:rsidRDefault="00014A14" w:rsidP="006A523A">
      <w:pPr>
        <w:ind w:left="851" w:right="0" w:hanging="424"/>
        <w:rPr>
          <w:rFonts w:ascii="Cambria" w:hAnsi="Cambria"/>
          <w:sz w:val="20"/>
          <w:szCs w:val="20"/>
        </w:rPr>
      </w:pPr>
      <w:r w:rsidRPr="008E4BC9">
        <w:rPr>
          <w:rFonts w:ascii="Cambria" w:hAnsi="Cambria"/>
          <w:sz w:val="20"/>
          <w:szCs w:val="20"/>
        </w:rPr>
        <w:t>1)</w:t>
      </w:r>
      <w:r w:rsidRPr="008E4BC9">
        <w:rPr>
          <w:rFonts w:ascii="Cambria" w:hAnsi="Cambria" w:cs="Arial"/>
          <w:sz w:val="20"/>
          <w:szCs w:val="20"/>
        </w:rPr>
        <w:tab/>
      </w:r>
      <w:r w:rsidRPr="008E4BC9">
        <w:rPr>
          <w:rFonts w:ascii="Cambria" w:hAnsi="Cambria"/>
          <w:sz w:val="20"/>
          <w:szCs w:val="20"/>
        </w:rPr>
        <w:t xml:space="preserve">Oferta Wykonawcy; </w:t>
      </w:r>
    </w:p>
    <w:p w:rsidR="00014A14" w:rsidRPr="008E4BC9" w:rsidRDefault="00014A14">
      <w:pPr>
        <w:numPr>
          <w:ilvl w:val="1"/>
          <w:numId w:val="4"/>
        </w:numPr>
        <w:ind w:right="0" w:hanging="425"/>
        <w:rPr>
          <w:rFonts w:ascii="Cambria" w:hAnsi="Cambria"/>
          <w:sz w:val="20"/>
          <w:szCs w:val="20"/>
        </w:rPr>
      </w:pPr>
      <w:r w:rsidRPr="008E4BC9">
        <w:rPr>
          <w:rFonts w:ascii="Cambria" w:hAnsi="Cambria"/>
          <w:sz w:val="20"/>
          <w:szCs w:val="20"/>
        </w:rPr>
        <w:t xml:space="preserve">SWZ.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2. Termin realizacji przedmiotu umowy:</w:t>
      </w:r>
    </w:p>
    <w:p w:rsidR="00014A14" w:rsidRPr="008E4BC9" w:rsidRDefault="00014A14">
      <w:pPr>
        <w:spacing w:after="20" w:line="259" w:lineRule="auto"/>
        <w:ind w:left="51" w:right="0" w:firstLine="0"/>
        <w:jc w:val="center"/>
        <w:rPr>
          <w:rFonts w:ascii="Cambria" w:hAnsi="Cambria"/>
          <w:sz w:val="20"/>
          <w:szCs w:val="20"/>
        </w:rPr>
      </w:pPr>
    </w:p>
    <w:p w:rsidR="00014A14" w:rsidRDefault="00014A14" w:rsidP="00091796">
      <w:pPr>
        <w:numPr>
          <w:ilvl w:val="0"/>
          <w:numId w:val="35"/>
        </w:numPr>
        <w:ind w:left="427" w:right="0" w:firstLine="0"/>
        <w:rPr>
          <w:rFonts w:ascii="Cambria" w:hAnsi="Cambria"/>
          <w:sz w:val="20"/>
          <w:szCs w:val="20"/>
        </w:rPr>
      </w:pPr>
      <w:r w:rsidRPr="008E4BC9">
        <w:rPr>
          <w:rFonts w:ascii="Cambria" w:hAnsi="Cambria"/>
          <w:sz w:val="20"/>
          <w:szCs w:val="20"/>
        </w:rPr>
        <w:t xml:space="preserve">Termin wykonania przedmiotu umowy ustala się do dnia </w:t>
      </w:r>
      <w:r w:rsidRPr="008E4BC9">
        <w:rPr>
          <w:rFonts w:ascii="Cambria" w:hAnsi="Cambria"/>
          <w:b/>
          <w:sz w:val="20"/>
          <w:szCs w:val="20"/>
        </w:rPr>
        <w:t>……………….  r</w:t>
      </w:r>
      <w:r w:rsidRPr="008E4BC9">
        <w:rPr>
          <w:rFonts w:ascii="Cambria" w:hAnsi="Cambria"/>
          <w:sz w:val="20"/>
          <w:szCs w:val="20"/>
        </w:rPr>
        <w:t xml:space="preserve">. </w:t>
      </w:r>
    </w:p>
    <w:p w:rsidR="00091796" w:rsidRPr="00B75B46" w:rsidRDefault="00091796" w:rsidP="00F30EE1">
      <w:pPr>
        <w:pStyle w:val="Teksttreci20"/>
        <w:shd w:val="clear" w:color="auto" w:fill="auto"/>
        <w:tabs>
          <w:tab w:val="left" w:pos="762"/>
          <w:tab w:val="left" w:leader="dot" w:pos="2841"/>
        </w:tabs>
        <w:spacing w:before="0" w:line="276" w:lineRule="auto"/>
        <w:ind w:left="740" w:firstLine="0"/>
        <w:rPr>
          <w:rFonts w:ascii="Cambria" w:hAnsi="Cambria"/>
          <w:sz w:val="20"/>
          <w:szCs w:val="20"/>
        </w:rPr>
      </w:pPr>
      <w:r w:rsidRPr="00B75B46">
        <w:rPr>
          <w:rFonts w:ascii="Cambria" w:hAnsi="Cambria"/>
          <w:sz w:val="20"/>
          <w:szCs w:val="20"/>
        </w:rPr>
        <w:t xml:space="preserve"> </w:t>
      </w:r>
    </w:p>
    <w:p w:rsidR="00091796" w:rsidRPr="008E4BC9" w:rsidRDefault="00091796" w:rsidP="0046271A">
      <w:pPr>
        <w:ind w:left="427" w:right="0" w:firstLine="0"/>
        <w:rPr>
          <w:rFonts w:ascii="Cambria" w:hAnsi="Cambria"/>
          <w:sz w:val="20"/>
          <w:szCs w:val="20"/>
        </w:rPr>
      </w:pPr>
    </w:p>
    <w:p w:rsidR="00014A14" w:rsidRPr="008E4BC9" w:rsidRDefault="00014A14">
      <w:pPr>
        <w:spacing w:after="0" w:line="259" w:lineRule="auto"/>
        <w:ind w:left="10" w:hanging="10"/>
        <w:jc w:val="center"/>
        <w:rPr>
          <w:rFonts w:ascii="Cambria" w:hAnsi="Cambria"/>
          <w:sz w:val="20"/>
          <w:szCs w:val="20"/>
        </w:rPr>
      </w:pPr>
      <w:r w:rsidRPr="008E4BC9">
        <w:rPr>
          <w:rFonts w:ascii="Cambria" w:hAnsi="Cambria"/>
          <w:b/>
          <w:sz w:val="20"/>
          <w:szCs w:val="20"/>
        </w:rPr>
        <w:t xml:space="preserve">§ 3. Zobowiązania Zamawiającego: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sz w:val="20"/>
          <w:szCs w:val="20"/>
        </w:rPr>
        <w:t xml:space="preserve"> </w:t>
      </w:r>
    </w:p>
    <w:p w:rsidR="00014A14" w:rsidRPr="008E4BC9"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udostępnić Wykonawcy wszelkie istniejące materiały geodezyjno – kartograficzne będące w posiadaniu Zamawiającego, a mogące mieć wpływ na ułatwienie prac Wykonawcy. </w:t>
      </w:r>
    </w:p>
    <w:p w:rsidR="00014A14" w:rsidRDefault="00014A14">
      <w:pPr>
        <w:numPr>
          <w:ilvl w:val="0"/>
          <w:numId w:val="6"/>
        </w:numPr>
        <w:ind w:right="0" w:hanging="427"/>
        <w:rPr>
          <w:rFonts w:ascii="Cambria" w:hAnsi="Cambria"/>
          <w:sz w:val="20"/>
          <w:szCs w:val="20"/>
        </w:rPr>
      </w:pPr>
      <w:r w:rsidRPr="008E4BC9">
        <w:rPr>
          <w:rFonts w:ascii="Cambria" w:hAnsi="Cambria"/>
          <w:sz w:val="20"/>
          <w:szCs w:val="20"/>
        </w:rPr>
        <w:lastRenderedPageBreak/>
        <w:t xml:space="preserve">Zamawiający zobowiązuje się do uczestnictwa w konsultacjach, które okażą się niezbędne dla zapewnienia właściwego wykonania przedmiotu umowy. </w:t>
      </w:r>
    </w:p>
    <w:p w:rsidR="0067020C" w:rsidRDefault="0067020C">
      <w:pPr>
        <w:numPr>
          <w:ilvl w:val="0"/>
          <w:numId w:val="6"/>
        </w:numPr>
        <w:ind w:right="0" w:hanging="427"/>
        <w:rPr>
          <w:rFonts w:ascii="Cambria" w:hAnsi="Cambria"/>
          <w:sz w:val="20"/>
          <w:szCs w:val="20"/>
        </w:rPr>
      </w:pPr>
      <w:r w:rsidRPr="000D50BC">
        <w:rPr>
          <w:rFonts w:ascii="Cambria" w:hAnsi="Cambria"/>
          <w:sz w:val="20"/>
          <w:szCs w:val="20"/>
        </w:rPr>
        <w:t xml:space="preserve">ZAMAWIAJĄCY pisemnie w terminie 14 dni od podpisania umowy </w:t>
      </w:r>
      <w:r w:rsidR="00F30EE1">
        <w:rPr>
          <w:rFonts w:ascii="Cambria" w:hAnsi="Cambria"/>
          <w:sz w:val="20"/>
          <w:szCs w:val="20"/>
        </w:rPr>
        <w:t xml:space="preserve">z </w:t>
      </w:r>
      <w:r>
        <w:rPr>
          <w:rFonts w:ascii="Cambria" w:hAnsi="Cambria"/>
          <w:sz w:val="20"/>
          <w:szCs w:val="20"/>
        </w:rPr>
        <w:t>Inspektor</w:t>
      </w:r>
      <w:r w:rsidR="00F30EE1">
        <w:rPr>
          <w:rFonts w:ascii="Cambria" w:hAnsi="Cambria"/>
          <w:sz w:val="20"/>
          <w:szCs w:val="20"/>
        </w:rPr>
        <w:t>em</w:t>
      </w:r>
      <w:r>
        <w:rPr>
          <w:rFonts w:ascii="Cambria" w:hAnsi="Cambria"/>
          <w:sz w:val="20"/>
          <w:szCs w:val="20"/>
        </w:rPr>
        <w:t xml:space="preserve"> Nadzoru</w:t>
      </w:r>
      <w:r w:rsidR="008D7C22">
        <w:rPr>
          <w:rFonts w:ascii="Cambria" w:hAnsi="Cambria"/>
          <w:sz w:val="20"/>
          <w:szCs w:val="20"/>
        </w:rPr>
        <w:t xml:space="preserve"> </w:t>
      </w:r>
      <w:r w:rsidRPr="000D50BC">
        <w:rPr>
          <w:rFonts w:ascii="Cambria" w:hAnsi="Cambria"/>
          <w:sz w:val="20"/>
          <w:szCs w:val="20"/>
        </w:rPr>
        <w:t>spraw</w:t>
      </w:r>
      <w:r w:rsidR="008D7C22">
        <w:rPr>
          <w:rFonts w:ascii="Cambria" w:hAnsi="Cambria"/>
          <w:sz w:val="20"/>
          <w:szCs w:val="20"/>
        </w:rPr>
        <w:t>ując</w:t>
      </w:r>
      <w:r w:rsidR="00F30EE1">
        <w:rPr>
          <w:rFonts w:ascii="Cambria" w:hAnsi="Cambria"/>
          <w:sz w:val="20"/>
          <w:szCs w:val="20"/>
        </w:rPr>
        <w:t>ym</w:t>
      </w:r>
      <w:r w:rsidR="008D7C22">
        <w:rPr>
          <w:rFonts w:ascii="Cambria" w:hAnsi="Cambria"/>
          <w:sz w:val="20"/>
          <w:szCs w:val="20"/>
        </w:rPr>
        <w:t xml:space="preserve"> </w:t>
      </w:r>
      <w:r w:rsidRPr="000D50BC">
        <w:rPr>
          <w:rFonts w:ascii="Cambria" w:hAnsi="Cambria"/>
          <w:sz w:val="20"/>
          <w:szCs w:val="20"/>
        </w:rPr>
        <w:t>merytoryczn</w:t>
      </w:r>
      <w:r w:rsidR="008D7C22">
        <w:rPr>
          <w:rFonts w:ascii="Cambria" w:hAnsi="Cambria"/>
          <w:sz w:val="20"/>
          <w:szCs w:val="20"/>
        </w:rPr>
        <w:t>y</w:t>
      </w:r>
      <w:r>
        <w:rPr>
          <w:rFonts w:ascii="Cambria" w:hAnsi="Cambria"/>
          <w:sz w:val="20"/>
          <w:szCs w:val="20"/>
        </w:rPr>
        <w:t xml:space="preserve"> i techniczn</w:t>
      </w:r>
      <w:r w:rsidR="008D7C22">
        <w:rPr>
          <w:rFonts w:ascii="Cambria" w:hAnsi="Cambria"/>
          <w:sz w:val="20"/>
          <w:szCs w:val="20"/>
        </w:rPr>
        <w:t>y</w:t>
      </w:r>
      <w:r w:rsidRPr="000D50BC">
        <w:rPr>
          <w:rFonts w:ascii="Cambria" w:hAnsi="Cambria"/>
          <w:sz w:val="20"/>
          <w:szCs w:val="20"/>
        </w:rPr>
        <w:t xml:space="preserve"> nadz</w:t>
      </w:r>
      <w:r w:rsidR="008D7C22">
        <w:rPr>
          <w:rFonts w:ascii="Cambria" w:hAnsi="Cambria"/>
          <w:sz w:val="20"/>
          <w:szCs w:val="20"/>
        </w:rPr>
        <w:t>ó</w:t>
      </w:r>
      <w:r w:rsidRPr="000D50BC">
        <w:rPr>
          <w:rFonts w:ascii="Cambria" w:hAnsi="Cambria"/>
          <w:sz w:val="20"/>
          <w:szCs w:val="20"/>
        </w:rPr>
        <w:t xml:space="preserve">r </w:t>
      </w:r>
      <w:r w:rsidR="00F30EE1">
        <w:rPr>
          <w:rFonts w:ascii="Cambria" w:hAnsi="Cambria"/>
          <w:sz w:val="20"/>
          <w:szCs w:val="20"/>
        </w:rPr>
        <w:t>nad realizacją niniejszej umowy powiadomi o tym fakcie Wykonawcę.</w:t>
      </w:r>
    </w:p>
    <w:p w:rsidR="0067020C" w:rsidRPr="008E4BC9" w:rsidRDefault="0067020C" w:rsidP="0067020C">
      <w:pPr>
        <w:ind w:left="427" w:right="0" w:firstLine="0"/>
        <w:rPr>
          <w:rFonts w:ascii="Cambria" w:hAnsi="Cambria"/>
          <w:sz w:val="20"/>
          <w:szCs w:val="20"/>
        </w:rPr>
      </w:pPr>
    </w:p>
    <w:p w:rsidR="00014A14" w:rsidRPr="008E4BC9" w:rsidRDefault="00014A14" w:rsidP="002B7F35">
      <w:pPr>
        <w:spacing w:after="31" w:line="259" w:lineRule="auto"/>
        <w:ind w:left="427" w:right="0" w:firstLine="0"/>
        <w:jc w:val="center"/>
        <w:rPr>
          <w:rFonts w:ascii="Cambria" w:hAnsi="Cambria"/>
          <w:sz w:val="20"/>
          <w:szCs w:val="20"/>
        </w:rPr>
      </w:pPr>
      <w:r w:rsidRPr="008E4BC9">
        <w:rPr>
          <w:rFonts w:ascii="Cambria" w:hAnsi="Cambria"/>
          <w:b/>
          <w:sz w:val="20"/>
          <w:szCs w:val="20"/>
        </w:rPr>
        <w:t>§ 4. Zobowiązania Wykonawcy:</w:t>
      </w:r>
    </w:p>
    <w:p w:rsidR="00014A14" w:rsidRPr="008E4BC9" w:rsidRDefault="00014A14">
      <w:pPr>
        <w:spacing w:after="16"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wykonać przedmiot umowy z należytą starannością, zgodnie obowiązującymi przepisami, normami technicznymi, oraz zasadami techniki i sztuki geodezyjnej, i warunkami technicznymi oraz uzgodnieniami dokonanymi w trakcie realizacji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oświadcza, że posiada wymagane prawem uprawnienia zawodowe i wiedzę niezbędną do należytego wykonania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zobowiązuje się do współpracy z Inspektorem Nadzoru (Inspektorem) – pełniącym funkcję kontrolno – monitorującą nad całością zamówienia. Wykonawca zobowiązuje się do udostępniania Inspektorowi opracowanych materiałów, umożliwienia wykonywania czynności kontrolnych na każdym etapie realizacji przedmiotu umowy</w:t>
      </w:r>
      <w:r w:rsidR="0067020C">
        <w:rPr>
          <w:rFonts w:ascii="Cambria" w:hAnsi="Cambria"/>
          <w:sz w:val="20"/>
          <w:szCs w:val="20"/>
        </w:rPr>
        <w:t>, stosowania się do jego poleceń oraz do</w:t>
      </w:r>
      <w:r w:rsidR="0067020C" w:rsidRPr="000D50BC">
        <w:rPr>
          <w:rFonts w:ascii="Cambria" w:hAnsi="Cambria"/>
          <w:sz w:val="20"/>
          <w:szCs w:val="20"/>
        </w:rPr>
        <w:t xml:space="preserve"> bieżącego informowania Inspektora </w:t>
      </w:r>
      <w:r w:rsidR="0067020C">
        <w:rPr>
          <w:rFonts w:ascii="Cambria" w:hAnsi="Cambria"/>
          <w:sz w:val="20"/>
          <w:szCs w:val="20"/>
        </w:rPr>
        <w:t>Nadzoru</w:t>
      </w:r>
      <w:r w:rsidR="0067020C" w:rsidRPr="000D50BC">
        <w:rPr>
          <w:rFonts w:ascii="Cambria" w:hAnsi="Cambria"/>
          <w:sz w:val="20"/>
          <w:szCs w:val="20"/>
        </w:rPr>
        <w:t xml:space="preserve"> o wszystkich okolicznościach dotyczących prawidłowego i terminowego wykonania przedmiotu umowy</w:t>
      </w:r>
      <w:r w:rsidR="0067020C">
        <w:rPr>
          <w:rFonts w:ascii="Cambria" w:hAnsi="Cambria"/>
          <w:sz w:val="20"/>
          <w:szCs w:val="20"/>
        </w:rPr>
        <w:t>.</w:t>
      </w:r>
    </w:p>
    <w:p w:rsidR="008D7C22" w:rsidRDefault="008D7C22">
      <w:pPr>
        <w:numPr>
          <w:ilvl w:val="0"/>
          <w:numId w:val="7"/>
        </w:numPr>
        <w:ind w:right="0" w:hanging="427"/>
        <w:rPr>
          <w:rFonts w:ascii="Cambria" w:hAnsi="Cambria"/>
          <w:sz w:val="20"/>
          <w:szCs w:val="20"/>
        </w:rPr>
      </w:pPr>
      <w:r>
        <w:rPr>
          <w:rFonts w:ascii="Cambria" w:hAnsi="Cambria"/>
          <w:sz w:val="20"/>
          <w:szCs w:val="20"/>
        </w:rPr>
        <w:t xml:space="preserve">Kierownik prac wskazany przez Wykonawcę </w:t>
      </w:r>
      <w:r w:rsidRPr="000D50BC">
        <w:rPr>
          <w:rFonts w:ascii="Cambria" w:hAnsi="Cambria"/>
          <w:sz w:val="20"/>
          <w:szCs w:val="20"/>
        </w:rPr>
        <w:t>jest zobowiązan</w:t>
      </w:r>
      <w:r>
        <w:rPr>
          <w:rFonts w:ascii="Cambria" w:hAnsi="Cambria"/>
          <w:sz w:val="20"/>
          <w:szCs w:val="20"/>
        </w:rPr>
        <w:t>y</w:t>
      </w:r>
      <w:r w:rsidRPr="000D50BC">
        <w:rPr>
          <w:rFonts w:ascii="Cambria" w:hAnsi="Cambria"/>
          <w:sz w:val="20"/>
          <w:szCs w:val="20"/>
        </w:rPr>
        <w:t xml:space="preserve"> do uczestnictwa w odbiorach prac</w:t>
      </w:r>
      <w:r>
        <w:rPr>
          <w:rFonts w:ascii="Cambria" w:hAnsi="Cambria"/>
          <w:sz w:val="20"/>
          <w:szCs w:val="20"/>
        </w:rPr>
        <w:t>.</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w terminie 14 dni od daty zawarcia umowy przedstawi do zatwierdzenia Zamawiającemu harmonogram finansowo</w:t>
      </w:r>
      <w:r w:rsidR="00DF705B">
        <w:rPr>
          <w:rFonts w:ascii="Cambria" w:hAnsi="Cambria"/>
          <w:sz w:val="20"/>
          <w:szCs w:val="20"/>
        </w:rPr>
        <w:t xml:space="preserve"> </w:t>
      </w:r>
      <w:r w:rsidRPr="008E4BC9">
        <w:rPr>
          <w:rFonts w:ascii="Cambria" w:hAnsi="Cambria"/>
          <w:sz w:val="20"/>
          <w:szCs w:val="20"/>
        </w:rPr>
        <w:t xml:space="preserve">rzeczowy realizacji zamówienia uwzględniając </w:t>
      </w:r>
      <w:r w:rsidR="00DF705B">
        <w:rPr>
          <w:rFonts w:ascii="Cambria" w:hAnsi="Cambria"/>
          <w:sz w:val="20"/>
          <w:szCs w:val="20"/>
        </w:rPr>
        <w:t>w nim założenia określone w OPZ.</w:t>
      </w:r>
    </w:p>
    <w:p w:rsidR="00014A14" w:rsidRPr="00DF705B" w:rsidRDefault="00014A14" w:rsidP="00F6689D">
      <w:pPr>
        <w:numPr>
          <w:ilvl w:val="0"/>
          <w:numId w:val="7"/>
        </w:numPr>
        <w:spacing w:after="78"/>
        <w:ind w:right="0" w:hanging="427"/>
        <w:rPr>
          <w:rFonts w:ascii="Cambria" w:hAnsi="Cambria"/>
          <w:strike/>
          <w:color w:val="C00000"/>
          <w:sz w:val="20"/>
          <w:szCs w:val="20"/>
        </w:rPr>
      </w:pPr>
      <w:r w:rsidRPr="008E4BC9">
        <w:rPr>
          <w:rFonts w:ascii="Cambria" w:hAnsi="Cambria"/>
          <w:sz w:val="20"/>
          <w:szCs w:val="20"/>
        </w:rPr>
        <w:t xml:space="preserve">Wykonawca zobowiązuje się wykonać całość zakresu opisanego w OPZ </w:t>
      </w:r>
    </w:p>
    <w:p w:rsidR="00014A14" w:rsidRPr="008E4BC9" w:rsidRDefault="00014A14" w:rsidP="000C12CE">
      <w:pPr>
        <w:pStyle w:val="Akapitzlist"/>
        <w:numPr>
          <w:ilvl w:val="0"/>
          <w:numId w:val="7"/>
        </w:numPr>
        <w:rPr>
          <w:rFonts w:ascii="Cambria" w:hAnsi="Cambria"/>
          <w:sz w:val="20"/>
          <w:szCs w:val="20"/>
        </w:rPr>
      </w:pPr>
      <w:r w:rsidRPr="008E4BC9">
        <w:rPr>
          <w:rFonts w:ascii="Cambria" w:hAnsi="Cambria"/>
          <w:sz w:val="20"/>
          <w:szCs w:val="20"/>
        </w:rPr>
        <w:t xml:space="preserve">Wykonawca w trakcje realizacji umowy zobowiązany jest przedstawiać Zamawiającemu raporty miesięczne  do 10 dnia każdego miesiąca za miesiąc miniony z przebiegu realizacji prac. </w:t>
      </w:r>
    </w:p>
    <w:p w:rsidR="00014A14" w:rsidRDefault="00014A14" w:rsidP="000C12CE">
      <w:pPr>
        <w:pStyle w:val="Akapitzlist"/>
        <w:numPr>
          <w:ilvl w:val="0"/>
          <w:numId w:val="7"/>
        </w:numPr>
        <w:rPr>
          <w:rFonts w:ascii="Cambria" w:hAnsi="Cambria"/>
          <w:sz w:val="20"/>
          <w:szCs w:val="20"/>
        </w:rPr>
      </w:pPr>
      <w:r w:rsidRPr="008E4BC9">
        <w:rPr>
          <w:rFonts w:ascii="Cambria" w:hAnsi="Cambria"/>
          <w:sz w:val="20"/>
          <w:szCs w:val="20"/>
        </w:rPr>
        <w:t>Zamawiający na każdym etapie realizacji przedmiotu umowy, uprawniony będzie do żądania przedłożenia dowodów potwierdzających zakres wykonanych prac jeżeli Zamawiający poweźmie wątpliwości co do rzetelności przedstawionych informacji w raporcie</w:t>
      </w:r>
      <w:r>
        <w:rPr>
          <w:rFonts w:ascii="Cambria" w:hAnsi="Cambria"/>
          <w:sz w:val="20"/>
          <w:szCs w:val="20"/>
        </w:rPr>
        <w:t>,</w:t>
      </w:r>
      <w:r w:rsidRPr="008E4BC9">
        <w:rPr>
          <w:rFonts w:ascii="Cambria" w:hAnsi="Cambria"/>
          <w:sz w:val="20"/>
          <w:szCs w:val="20"/>
        </w:rPr>
        <w:t xml:space="preserve"> o którym mowa w ust. 6.  </w:t>
      </w:r>
    </w:p>
    <w:p w:rsidR="008D7C22" w:rsidRPr="008E4BC9" w:rsidRDefault="008D7C22" w:rsidP="008D7C22">
      <w:pPr>
        <w:pStyle w:val="Akapitzlist"/>
        <w:ind w:left="427" w:firstLine="0"/>
        <w:rPr>
          <w:rFonts w:ascii="Cambria" w:hAnsi="Cambria"/>
          <w:sz w:val="20"/>
          <w:szCs w:val="20"/>
        </w:rPr>
      </w:pPr>
    </w:p>
    <w:p w:rsidR="00014A14" w:rsidRPr="008E4BC9" w:rsidRDefault="00014A14">
      <w:pPr>
        <w:spacing w:after="0" w:line="259" w:lineRule="auto"/>
        <w:ind w:left="10" w:right="3" w:hanging="10"/>
        <w:jc w:val="center"/>
        <w:rPr>
          <w:rFonts w:ascii="Cambria" w:hAnsi="Cambria"/>
          <w:sz w:val="20"/>
          <w:szCs w:val="20"/>
        </w:rPr>
      </w:pPr>
      <w:r w:rsidRPr="008E4BC9">
        <w:rPr>
          <w:rFonts w:ascii="Cambria" w:hAnsi="Cambria"/>
          <w:b/>
          <w:sz w:val="20"/>
          <w:szCs w:val="20"/>
        </w:rPr>
        <w:t xml:space="preserve">§ 5. Podwykonawstwo: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8"/>
        </w:numPr>
        <w:ind w:right="0" w:hanging="427"/>
        <w:rPr>
          <w:rFonts w:ascii="Cambria" w:hAnsi="Cambria"/>
          <w:sz w:val="20"/>
          <w:szCs w:val="20"/>
        </w:rPr>
      </w:pPr>
      <w:r w:rsidRPr="008E4BC9">
        <w:rPr>
          <w:rFonts w:ascii="Cambria" w:hAnsi="Cambria"/>
          <w:sz w:val="20"/>
          <w:szCs w:val="20"/>
        </w:rPr>
        <w:t>Jeżeli Wykonawca będzie informował o zmianie albo rezygnacji z Podwykonawcy</w:t>
      </w:r>
      <w:r>
        <w:rPr>
          <w:rFonts w:ascii="Cambria" w:hAnsi="Cambria"/>
          <w:sz w:val="20"/>
          <w:szCs w:val="20"/>
        </w:rPr>
        <w:t>,</w:t>
      </w:r>
      <w:r w:rsidRPr="008E4BC9">
        <w:rPr>
          <w:rFonts w:ascii="Cambria" w:hAnsi="Cambria"/>
          <w:sz w:val="20"/>
          <w:szCs w:val="20"/>
        </w:rPr>
        <w:t xml:space="preserve">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14A14" w:rsidRDefault="00014A14">
      <w:pPr>
        <w:numPr>
          <w:ilvl w:val="0"/>
          <w:numId w:val="8"/>
        </w:numPr>
        <w:ind w:right="0" w:hanging="427"/>
        <w:rPr>
          <w:rFonts w:ascii="Cambria" w:hAnsi="Cambria"/>
          <w:sz w:val="20"/>
          <w:szCs w:val="20"/>
        </w:rPr>
      </w:pPr>
      <w:r w:rsidRPr="008E4BC9">
        <w:rPr>
          <w:rFonts w:ascii="Cambria" w:hAnsi="Cambria"/>
          <w:sz w:val="20"/>
          <w:szCs w:val="20"/>
        </w:rPr>
        <w:t xml:space="preserve">Powierzenie wykonania części przedmiotu umowy Podwykonawcom, nie zwalnia Wykonawcy z odpowiedzialności za należyte wykonanie tej części umowy. </w:t>
      </w:r>
    </w:p>
    <w:p w:rsidR="008D7C22" w:rsidRPr="008E4BC9" w:rsidRDefault="008D7C22" w:rsidP="008D7C22">
      <w:pPr>
        <w:ind w:left="427" w:right="0" w:firstLine="0"/>
        <w:rPr>
          <w:rFonts w:ascii="Cambria" w:hAnsi="Cambria"/>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6. Wynagrodzenie:</w:t>
      </w: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sz w:val="20"/>
          <w:szCs w:val="20"/>
        </w:rPr>
        <w:t xml:space="preserve"> </w:t>
      </w:r>
    </w:p>
    <w:p w:rsidR="00091796" w:rsidRPr="00B75B46" w:rsidRDefault="00091796" w:rsidP="00091796">
      <w:pPr>
        <w:pStyle w:val="Teksttreci20"/>
        <w:numPr>
          <w:ilvl w:val="0"/>
          <w:numId w:val="32"/>
        </w:numPr>
        <w:shd w:val="clear" w:color="auto" w:fill="auto"/>
        <w:spacing w:before="0" w:line="276" w:lineRule="auto"/>
        <w:ind w:left="426" w:hanging="426"/>
        <w:rPr>
          <w:rFonts w:ascii="Cambria" w:hAnsi="Cambria"/>
          <w:sz w:val="20"/>
          <w:szCs w:val="20"/>
        </w:rPr>
      </w:pPr>
      <w:r w:rsidRPr="00B75B46">
        <w:rPr>
          <w:rFonts w:ascii="Cambria" w:hAnsi="Cambria"/>
          <w:sz w:val="20"/>
          <w:szCs w:val="20"/>
        </w:rPr>
        <w:t>Za wykonanie przedmiotu niniejszej umowy ustala się wynagrodzenie ryczałtowe brutto (w tym</w:t>
      </w:r>
    </w:p>
    <w:p w:rsidR="00091796" w:rsidRPr="00B75B46" w:rsidRDefault="00091796" w:rsidP="00091796">
      <w:pPr>
        <w:pStyle w:val="Teksttreci20"/>
        <w:shd w:val="clear" w:color="auto" w:fill="auto"/>
        <w:tabs>
          <w:tab w:val="left" w:leader="dot" w:pos="8789"/>
        </w:tabs>
        <w:spacing w:before="0" w:line="276" w:lineRule="auto"/>
        <w:ind w:left="426" w:firstLine="0"/>
        <w:rPr>
          <w:rFonts w:ascii="Cambria" w:hAnsi="Cambria"/>
          <w:sz w:val="20"/>
          <w:szCs w:val="20"/>
        </w:rPr>
      </w:pPr>
      <w:r w:rsidRPr="00B75B46">
        <w:rPr>
          <w:rFonts w:ascii="Cambria" w:hAnsi="Cambria"/>
          <w:sz w:val="20"/>
          <w:szCs w:val="20"/>
        </w:rPr>
        <w:t xml:space="preserve">23% podatek VAT) w wysokości: </w:t>
      </w:r>
      <w:r w:rsidRPr="00B75B46">
        <w:rPr>
          <w:rFonts w:ascii="Cambria" w:hAnsi="Cambria"/>
          <w:sz w:val="20"/>
          <w:szCs w:val="20"/>
        </w:rPr>
        <w:tab/>
        <w:t xml:space="preserve"> zł</w:t>
      </w:r>
    </w:p>
    <w:p w:rsidR="00091796" w:rsidRPr="00B75B46" w:rsidRDefault="00091796" w:rsidP="00F30EE1">
      <w:pPr>
        <w:pStyle w:val="Teksttreci20"/>
        <w:shd w:val="clear" w:color="auto" w:fill="auto"/>
        <w:tabs>
          <w:tab w:val="left" w:leader="dot" w:pos="3926"/>
        </w:tabs>
        <w:spacing w:before="0" w:after="140" w:line="276" w:lineRule="auto"/>
        <w:ind w:left="426" w:firstLine="0"/>
        <w:rPr>
          <w:rFonts w:ascii="Cambria" w:hAnsi="Cambria"/>
          <w:sz w:val="20"/>
          <w:szCs w:val="20"/>
        </w:rPr>
      </w:pPr>
      <w:r w:rsidRPr="00B75B46">
        <w:rPr>
          <w:rFonts w:ascii="Cambria" w:hAnsi="Cambria"/>
          <w:sz w:val="20"/>
          <w:szCs w:val="20"/>
        </w:rPr>
        <w:t>(słownie:</w:t>
      </w:r>
      <w:r w:rsidRPr="00B75B46">
        <w:rPr>
          <w:rFonts w:ascii="Cambria" w:hAnsi="Cambria"/>
          <w:sz w:val="20"/>
          <w:szCs w:val="20"/>
        </w:rPr>
        <w:tab/>
        <w:t xml:space="preserve">), </w:t>
      </w:r>
    </w:p>
    <w:p w:rsidR="00091796" w:rsidRPr="00B75B46" w:rsidRDefault="00091796" w:rsidP="00091796">
      <w:pPr>
        <w:pStyle w:val="Teksttreci20"/>
        <w:numPr>
          <w:ilvl w:val="0"/>
          <w:numId w:val="42"/>
        </w:numPr>
        <w:shd w:val="clear" w:color="auto" w:fill="auto"/>
        <w:tabs>
          <w:tab w:val="left" w:pos="330"/>
        </w:tabs>
        <w:spacing w:before="0" w:after="120" w:line="276" w:lineRule="auto"/>
        <w:rPr>
          <w:rFonts w:ascii="Cambria" w:hAnsi="Cambria"/>
          <w:sz w:val="20"/>
          <w:szCs w:val="20"/>
        </w:rPr>
      </w:pPr>
      <w:r w:rsidRPr="00B75B46">
        <w:rPr>
          <w:rFonts w:ascii="Cambria" w:hAnsi="Cambria"/>
          <w:sz w:val="20"/>
          <w:szCs w:val="20"/>
        </w:rPr>
        <w:t xml:space="preserve">Wynagrodzenie za wykonanie przedmiotu niniejszej umowy zostanie wypłacone WYKONAWCY </w:t>
      </w:r>
      <w:r w:rsidR="0067020C">
        <w:rPr>
          <w:rFonts w:ascii="Cambria" w:hAnsi="Cambria"/>
          <w:sz w:val="20"/>
          <w:szCs w:val="20"/>
        </w:rPr>
        <w:t>po dokonaniu ostatecznego odbioru prac</w:t>
      </w:r>
      <w:r w:rsidRPr="00B75B46">
        <w:rPr>
          <w:rFonts w:ascii="Cambria" w:hAnsi="Cambria"/>
          <w:sz w:val="20"/>
          <w:szCs w:val="20"/>
        </w:rPr>
        <w:t>, w terminie 14 dni od dnia otrzymania faktury od WYKONAWCY na konto wskazane w fakturze/rachunku.</w:t>
      </w:r>
    </w:p>
    <w:p w:rsidR="00091796" w:rsidRPr="00B75B46" w:rsidRDefault="00091796" w:rsidP="00091796">
      <w:pPr>
        <w:pStyle w:val="Teksttreci20"/>
        <w:numPr>
          <w:ilvl w:val="0"/>
          <w:numId w:val="42"/>
        </w:numPr>
        <w:shd w:val="clear" w:color="auto" w:fill="auto"/>
        <w:tabs>
          <w:tab w:val="left" w:pos="349"/>
        </w:tabs>
        <w:spacing w:before="0" w:after="240" w:line="276" w:lineRule="auto"/>
        <w:rPr>
          <w:rFonts w:ascii="Cambria" w:hAnsi="Cambria"/>
          <w:sz w:val="20"/>
          <w:szCs w:val="20"/>
        </w:rPr>
      </w:pPr>
      <w:r w:rsidRPr="00B75B46">
        <w:rPr>
          <w:rFonts w:ascii="Cambria" w:hAnsi="Cambria"/>
          <w:sz w:val="20"/>
          <w:szCs w:val="20"/>
        </w:rPr>
        <w:lastRenderedPageBreak/>
        <w:t>Za datę realizacji płatności uznaje się datę obciążenia rachunku bankowego ZAMAWIAJĄCEGO.</w:t>
      </w:r>
    </w:p>
    <w:p w:rsid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B75B46">
        <w:rPr>
          <w:rFonts w:ascii="Cambria" w:hAnsi="Cambria"/>
          <w:color w:val="auto"/>
          <w:sz w:val="20"/>
          <w:szCs w:val="20"/>
        </w:rPr>
        <w:t xml:space="preserve">Wynagrodzenie Wykonawcy płatne będzie na podstawie faktury wystawionej przez Wykonawcę na nabywcę: </w:t>
      </w:r>
      <w:bookmarkStart w:id="3" w:name="_Hlk528157268"/>
      <w:r w:rsidRPr="00B75B46">
        <w:rPr>
          <w:rFonts w:ascii="Cambria" w:hAnsi="Cambria" w:cs="Arial"/>
          <w:bCs/>
          <w:color w:val="auto"/>
          <w:sz w:val="20"/>
          <w:szCs w:val="20"/>
        </w:rPr>
        <w:t>POWIAT BUSKI, ul. Mickiewicza 15 ;   28-100 Busko-Zdrój</w:t>
      </w:r>
      <w:bookmarkEnd w:id="3"/>
      <w:r w:rsidRPr="00B75B46">
        <w:rPr>
          <w:rFonts w:ascii="Cambria" w:hAnsi="Cambria"/>
          <w:color w:val="auto"/>
          <w:sz w:val="20"/>
          <w:szCs w:val="20"/>
        </w:rPr>
        <w:t xml:space="preserve">, NIP ……………….; odbiorcą faktur będzie Starostwo Powiatowe w Busku-Zdroju, </w:t>
      </w:r>
      <w:r w:rsidRPr="00B75B46">
        <w:rPr>
          <w:rFonts w:ascii="Cambria" w:hAnsi="Cambria" w:cs="Arial"/>
          <w:bCs/>
          <w:color w:val="auto"/>
          <w:sz w:val="20"/>
          <w:szCs w:val="20"/>
        </w:rPr>
        <w:t>ul. Mickiewicza 15 ;   28-100 Busko-Zdrój</w:t>
      </w:r>
      <w:r w:rsidRPr="00B75B46">
        <w:rPr>
          <w:rFonts w:ascii="Cambria" w:hAnsi="Cambria"/>
          <w:color w:val="auto"/>
          <w:sz w:val="20"/>
          <w:szCs w:val="20"/>
        </w:rPr>
        <w:t xml:space="preserve">. </w:t>
      </w:r>
    </w:p>
    <w:p w:rsidR="00091796" w:rsidRP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091796">
        <w:rPr>
          <w:rFonts w:ascii="Cambria" w:hAnsi="Cambria"/>
          <w:sz w:val="20"/>
          <w:szCs w:val="20"/>
        </w:rPr>
        <w:t>WYKONAWCA zobowiązany jest do pisemnego informowania ZAMAWIAJĄCEGO o każdej zmianie swojej siedziby, oraz numerów NIP i REGON.</w:t>
      </w:r>
    </w:p>
    <w:p w:rsidR="00CB3D09" w:rsidRPr="004E16BC" w:rsidRDefault="00CB3D09" w:rsidP="00CB3D09">
      <w:pPr>
        <w:ind w:left="426" w:right="0" w:firstLine="0"/>
        <w:rPr>
          <w:rFonts w:ascii="Cambria" w:hAnsi="Cambria"/>
          <w:sz w:val="20"/>
          <w:szCs w:val="20"/>
        </w:rPr>
      </w:pPr>
      <w:r>
        <w:rPr>
          <w:rFonts w:ascii="Cambria" w:hAnsi="Cambria"/>
          <w:sz w:val="20"/>
          <w:szCs w:val="20"/>
        </w:rPr>
        <w:t>6</w:t>
      </w:r>
      <w:r w:rsidRPr="004E16BC">
        <w:rPr>
          <w:rFonts w:ascii="Cambria" w:hAnsi="Cambria"/>
          <w:sz w:val="20"/>
          <w:szCs w:val="20"/>
        </w:rPr>
        <w:t>.</w:t>
      </w:r>
      <w:r w:rsidRPr="004E16BC">
        <w:rPr>
          <w:rFonts w:ascii="Cambria" w:hAnsi="Cambria"/>
          <w:sz w:val="20"/>
          <w:szCs w:val="20"/>
        </w:rPr>
        <w:tab/>
        <w:t>Przes</w:t>
      </w:r>
      <w:r>
        <w:rPr>
          <w:rFonts w:ascii="Cambria" w:hAnsi="Cambria"/>
          <w:sz w:val="20"/>
          <w:szCs w:val="20"/>
        </w:rPr>
        <w:t>łanki waloryzacji wynagrodzenia</w:t>
      </w:r>
    </w:p>
    <w:p w:rsidR="00CB3D09" w:rsidRPr="004E16BC" w:rsidRDefault="00CB3D09" w:rsidP="00CB3D09">
      <w:pPr>
        <w:ind w:left="426" w:right="0" w:firstLine="0"/>
        <w:rPr>
          <w:rFonts w:ascii="Cambria" w:hAnsi="Cambria"/>
          <w:sz w:val="20"/>
          <w:szCs w:val="20"/>
        </w:rPr>
      </w:pPr>
      <w:r>
        <w:rPr>
          <w:rFonts w:ascii="Cambria" w:hAnsi="Cambria"/>
          <w:sz w:val="20"/>
          <w:szCs w:val="20"/>
        </w:rPr>
        <w:t xml:space="preserve">1) </w:t>
      </w:r>
      <w:r w:rsidRPr="004E16BC">
        <w:rPr>
          <w:rFonts w:ascii="Cambria" w:hAnsi="Cambria"/>
          <w:sz w:val="20"/>
          <w:szCs w:val="20"/>
        </w:rPr>
        <w:t>Zamawiający po 1 stycznia każdego kolejnego roku kalendarzowego realizacji Przedmiotu Umowy, począwszy od 2022 r. będzie dokonywał waloryzacji</w:t>
      </w:r>
      <w:r>
        <w:rPr>
          <w:rFonts w:ascii="Cambria" w:hAnsi="Cambria"/>
          <w:sz w:val="20"/>
          <w:szCs w:val="20"/>
        </w:rPr>
        <w:t xml:space="preserve"> wynagrodzenia określonego w § 6</w:t>
      </w:r>
      <w:r w:rsidRPr="004E16BC">
        <w:rPr>
          <w:rFonts w:ascii="Cambria" w:hAnsi="Cambria"/>
          <w:sz w:val="20"/>
          <w:szCs w:val="20"/>
        </w:rPr>
        <w:t xml:space="preserve"> ust. 1 Umowy w następujący sposób:</w:t>
      </w:r>
    </w:p>
    <w:p w:rsidR="00CB3D09" w:rsidRPr="004E16BC" w:rsidRDefault="00CB3D09" w:rsidP="00CB3D09">
      <w:pPr>
        <w:ind w:left="426" w:right="0" w:firstLine="0"/>
        <w:rPr>
          <w:rFonts w:ascii="Cambria" w:hAnsi="Cambria"/>
          <w:sz w:val="20"/>
          <w:szCs w:val="20"/>
        </w:rPr>
      </w:pPr>
      <w:r>
        <w:rPr>
          <w:rFonts w:ascii="Cambria" w:hAnsi="Cambria"/>
          <w:sz w:val="20"/>
          <w:szCs w:val="20"/>
        </w:rPr>
        <w:t>a</w:t>
      </w:r>
      <w:r w:rsidRPr="004E16BC">
        <w:rPr>
          <w:rFonts w:ascii="Cambria" w:hAnsi="Cambria"/>
          <w:sz w:val="20"/>
          <w:szCs w:val="20"/>
        </w:rPr>
        <w:t>)</w:t>
      </w:r>
      <w:r w:rsidRPr="004E16BC">
        <w:rPr>
          <w:rFonts w:ascii="Cambria" w:hAnsi="Cambria"/>
          <w:sz w:val="20"/>
          <w:szCs w:val="20"/>
        </w:rPr>
        <w:tab/>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 </w:t>
      </w:r>
    </w:p>
    <w:p w:rsidR="00CB3D09" w:rsidRPr="004E16BC" w:rsidRDefault="00CB3D09" w:rsidP="00CB3D09">
      <w:pPr>
        <w:ind w:left="426" w:right="0" w:firstLine="0"/>
        <w:rPr>
          <w:rFonts w:ascii="Cambria" w:hAnsi="Cambria"/>
          <w:sz w:val="20"/>
          <w:szCs w:val="20"/>
        </w:rPr>
      </w:pPr>
      <w:r>
        <w:rPr>
          <w:rFonts w:ascii="Cambria" w:hAnsi="Cambria"/>
          <w:sz w:val="20"/>
          <w:szCs w:val="20"/>
        </w:rPr>
        <w:t>b</w:t>
      </w:r>
      <w:r w:rsidRPr="004E16BC">
        <w:rPr>
          <w:rFonts w:ascii="Cambria" w:hAnsi="Cambria"/>
          <w:sz w:val="20"/>
          <w:szCs w:val="20"/>
        </w:rPr>
        <w:t>)</w:t>
      </w:r>
      <w:r w:rsidRPr="004E16BC">
        <w:rPr>
          <w:rFonts w:ascii="Cambria" w:hAnsi="Cambria"/>
          <w:sz w:val="20"/>
          <w:szCs w:val="20"/>
        </w:rPr>
        <w:tab/>
        <w:t xml:space="preserve">   zwiększając je o kwotę wzrostów kosztów wykonania Przedmiotu Umowy  wynikającą ze zmiany zasad gromadzenia i wysokości wpłat do pracowniczych planów kapitałowych, o których mowa w ustawie z dnia 4 października 2018 r. o pracowniczych planach kapitałowych (t.j. Dz.U. z 2020 r. poz. 1342) wobec pracowników i osób zatrudnionych w oparciu o umowy cywilno-prawne, otrzymujących minimalne wynagrodzenie ,</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 xml:space="preserve">przy czym:  </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w:t>
      </w:r>
      <w:r w:rsidRPr="004E16BC">
        <w:rPr>
          <w:rFonts w:ascii="Cambria" w:hAnsi="Cambria"/>
          <w:sz w:val="20"/>
          <w:szCs w:val="20"/>
        </w:rPr>
        <w:tab/>
        <w:t xml:space="preserve">waloryzacja będzie dokonana przez Zamawiającego tylko wobec osób, które posiadały wynagrodzenie minimalne i były zgłoszone do Umowy,  </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w:t>
      </w:r>
      <w:r w:rsidRPr="004E16BC">
        <w:rPr>
          <w:rFonts w:ascii="Cambria" w:hAnsi="Cambria"/>
          <w:sz w:val="20"/>
          <w:szCs w:val="20"/>
        </w:rPr>
        <w:tab/>
        <w:t>Wykonawca przedłoży Zamawiającemu umowy o pracę lub umowy cywilno-prawne z osobami wykazanymi do realizacji Umowy,</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w:t>
      </w:r>
      <w:r w:rsidRPr="004E16BC">
        <w:rPr>
          <w:rFonts w:ascii="Cambria" w:hAnsi="Cambria"/>
          <w:sz w:val="20"/>
          <w:szCs w:val="20"/>
        </w:rPr>
        <w:tab/>
        <w:t>przez minimalne wynagrodzenie rozumieć należy wynagrodzenie okr</w:t>
      </w:r>
      <w:r>
        <w:rPr>
          <w:rFonts w:ascii="Cambria" w:hAnsi="Cambria"/>
          <w:sz w:val="20"/>
          <w:szCs w:val="20"/>
        </w:rPr>
        <w:t>eślone w przepisach prawa pracy</w:t>
      </w:r>
      <w:r w:rsidRPr="004E16BC">
        <w:rPr>
          <w:rFonts w:ascii="Cambria" w:hAnsi="Cambria"/>
          <w:sz w:val="20"/>
          <w:szCs w:val="20"/>
        </w:rPr>
        <w:t>.</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2</w:t>
      </w:r>
      <w:r>
        <w:rPr>
          <w:rFonts w:ascii="Cambria" w:hAnsi="Cambria"/>
          <w:sz w:val="20"/>
          <w:szCs w:val="20"/>
        </w:rPr>
        <w:t>)</w:t>
      </w:r>
      <w:r w:rsidRPr="004E16BC">
        <w:rPr>
          <w:rFonts w:ascii="Cambria" w:hAnsi="Cambria"/>
          <w:sz w:val="20"/>
          <w:szCs w:val="20"/>
        </w:rPr>
        <w:t xml:space="preserve">  Zmiana wynagrodzenia określonego w ust. 1 będzie dokonywana w przypadku podwyższenia wynagrodzenia minimalnego, począwszy od dnia wejścia w życie właściwych przepisów prawa nie wcześniej jednak niż od dnia 1 stycznia 2022 roku . </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3</w:t>
      </w:r>
      <w:r>
        <w:rPr>
          <w:rFonts w:ascii="Cambria" w:hAnsi="Cambria"/>
          <w:sz w:val="20"/>
          <w:szCs w:val="20"/>
        </w:rPr>
        <w:t>)</w:t>
      </w:r>
      <w:r w:rsidRPr="004E16BC">
        <w:rPr>
          <w:rFonts w:ascii="Cambria" w:hAnsi="Cambria"/>
          <w:sz w:val="20"/>
          <w:szCs w:val="20"/>
        </w:rPr>
        <w:t xml:space="preserve"> </w:t>
      </w:r>
      <w:r w:rsidRPr="004E16BC">
        <w:rPr>
          <w:rFonts w:ascii="Cambria" w:hAnsi="Cambria"/>
          <w:sz w:val="20"/>
          <w:szCs w:val="20"/>
        </w:rPr>
        <w:tab/>
        <w:t>Na zasadach określonych w niniejszym paragrafie wynagrodzeni</w:t>
      </w:r>
      <w:r>
        <w:rPr>
          <w:rFonts w:ascii="Cambria" w:hAnsi="Cambria"/>
          <w:sz w:val="20"/>
          <w:szCs w:val="20"/>
        </w:rPr>
        <w:t>e Wykonawcy, o którym mowa w § 6</w:t>
      </w:r>
      <w:r w:rsidRPr="004E16BC">
        <w:rPr>
          <w:rFonts w:ascii="Cambria" w:hAnsi="Cambria"/>
          <w:sz w:val="20"/>
          <w:szCs w:val="20"/>
        </w:rPr>
        <w:t xml:space="preserve"> ust. 1, ulegnie zmianie w przypadku zmiany ceny materiałów lub kosztów związanych z realizacją Przedmiotu Umowy na następujących zasadach:</w:t>
      </w:r>
    </w:p>
    <w:p w:rsidR="00CB3D09" w:rsidRPr="004E16BC" w:rsidRDefault="00CB3D09" w:rsidP="00CB3D09">
      <w:pPr>
        <w:ind w:left="426" w:right="0" w:firstLine="0"/>
        <w:rPr>
          <w:rFonts w:ascii="Cambria" w:hAnsi="Cambria"/>
          <w:sz w:val="20"/>
          <w:szCs w:val="20"/>
        </w:rPr>
      </w:pPr>
      <w:r>
        <w:rPr>
          <w:rFonts w:ascii="Cambria" w:hAnsi="Cambria"/>
          <w:sz w:val="20"/>
          <w:szCs w:val="20"/>
        </w:rPr>
        <w:t>a</w:t>
      </w:r>
      <w:r w:rsidRPr="004E16BC">
        <w:rPr>
          <w:rFonts w:ascii="Cambria" w:hAnsi="Cambria"/>
          <w:sz w:val="20"/>
          <w:szCs w:val="20"/>
        </w:rPr>
        <w:t>)</w:t>
      </w:r>
      <w:r w:rsidRPr="004E16BC">
        <w:rPr>
          <w:rFonts w:ascii="Cambria" w:hAnsi="Cambria"/>
          <w:sz w:val="20"/>
          <w:szCs w:val="20"/>
        </w:rPr>
        <w:tab/>
        <w:t xml:space="preserve">począwszy od dnia 1 stycznia 2022r. wysokość wynagrodzenia Wykonawcy ulega zmianie  o wskaźnik cen </w:t>
      </w:r>
      <w:r>
        <w:rPr>
          <w:rFonts w:ascii="Cambria" w:hAnsi="Cambria"/>
          <w:sz w:val="20"/>
          <w:szCs w:val="20"/>
        </w:rPr>
        <w:t>towarów i usług konsumpcyjnych</w:t>
      </w:r>
      <w:r w:rsidRPr="004E16BC">
        <w:rPr>
          <w:rFonts w:ascii="Cambria" w:hAnsi="Cambria"/>
          <w:sz w:val="20"/>
          <w:szCs w:val="20"/>
        </w:rPr>
        <w:t xml:space="preserve"> ustalany przez Prezesa Głównego Urzędu Statystycznego i ogłoszony w Dzienniku Urzędowym RP „Monitor Polski” (Wskaźnik) z zastrzeżeniem, że:</w:t>
      </w:r>
    </w:p>
    <w:p w:rsidR="00CB3D09" w:rsidRDefault="00CB3D09" w:rsidP="00CB3D09">
      <w:pPr>
        <w:pStyle w:val="Akapitzlist"/>
        <w:numPr>
          <w:ilvl w:val="1"/>
          <w:numId w:val="49"/>
        </w:numPr>
        <w:ind w:left="993" w:right="0"/>
        <w:rPr>
          <w:rFonts w:ascii="Cambria" w:hAnsi="Cambria"/>
          <w:sz w:val="20"/>
          <w:szCs w:val="20"/>
        </w:rPr>
      </w:pPr>
      <w:r w:rsidRPr="004E16BC">
        <w:rPr>
          <w:rFonts w:ascii="Cambria" w:hAnsi="Cambria"/>
          <w:sz w:val="20"/>
          <w:szCs w:val="20"/>
        </w:rPr>
        <w:t xml:space="preserve">zmiana wynagrodzenia będzie związana wyłącznie z tą jego częścią, która dotyczy zapłaty za </w:t>
      </w:r>
      <w:r>
        <w:rPr>
          <w:rFonts w:ascii="Cambria" w:hAnsi="Cambria"/>
          <w:sz w:val="20"/>
          <w:szCs w:val="20"/>
        </w:rPr>
        <w:t>usługi</w:t>
      </w:r>
      <w:r w:rsidRPr="004E16BC">
        <w:rPr>
          <w:rFonts w:ascii="Cambria" w:hAnsi="Cambria"/>
          <w:sz w:val="20"/>
          <w:szCs w:val="20"/>
        </w:rPr>
        <w:t>,</w:t>
      </w:r>
    </w:p>
    <w:p w:rsidR="00CB3D09" w:rsidRPr="004E16BC" w:rsidRDefault="00CB3D09" w:rsidP="00CB3D09">
      <w:pPr>
        <w:pStyle w:val="Akapitzlist"/>
        <w:numPr>
          <w:ilvl w:val="1"/>
          <w:numId w:val="49"/>
        </w:numPr>
        <w:ind w:left="993" w:right="0"/>
        <w:rPr>
          <w:rFonts w:ascii="Cambria" w:hAnsi="Cambria"/>
          <w:sz w:val="20"/>
          <w:szCs w:val="20"/>
        </w:rPr>
      </w:pPr>
      <w:r w:rsidRPr="004E16BC">
        <w:rPr>
          <w:rFonts w:ascii="Cambria" w:hAnsi="Cambria"/>
          <w:sz w:val="20"/>
          <w:szCs w:val="20"/>
        </w:rPr>
        <w:t>waloryzacji podlega wyłącznie kwota wynagrodzenia jeszcze nie zapłacona Wykonawcy;</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W przypadku likwidacji Wskaźnika lub zmiany w zasadach jego ustalania mechanizm, o którym mowa powyżej, zostanie przeprowadzony adekwatnie do wprowadzonych zmian,;</w:t>
      </w:r>
    </w:p>
    <w:p w:rsidR="00CB3D09" w:rsidRPr="004E16BC" w:rsidRDefault="00CB3D09" w:rsidP="00CB3D09">
      <w:pPr>
        <w:ind w:left="426" w:right="0" w:firstLine="0"/>
        <w:rPr>
          <w:rFonts w:ascii="Cambria" w:hAnsi="Cambria"/>
          <w:sz w:val="20"/>
          <w:szCs w:val="20"/>
        </w:rPr>
      </w:pPr>
      <w:r>
        <w:rPr>
          <w:rFonts w:ascii="Cambria" w:hAnsi="Cambria"/>
          <w:sz w:val="20"/>
          <w:szCs w:val="20"/>
        </w:rPr>
        <w:t>b</w:t>
      </w:r>
      <w:r w:rsidRPr="004E16BC">
        <w:rPr>
          <w:rFonts w:ascii="Cambria" w:hAnsi="Cambria"/>
          <w:sz w:val="20"/>
          <w:szCs w:val="20"/>
        </w:rPr>
        <w:t xml:space="preserve">)     zmiana, o której mowa w pkt </w:t>
      </w:r>
      <w:r>
        <w:rPr>
          <w:rFonts w:ascii="Cambria" w:hAnsi="Cambria"/>
          <w:sz w:val="20"/>
          <w:szCs w:val="20"/>
        </w:rPr>
        <w:t>a)</w:t>
      </w:r>
      <w:r w:rsidRPr="004E16BC">
        <w:rPr>
          <w:rFonts w:ascii="Cambria" w:hAnsi="Cambria"/>
          <w:sz w:val="20"/>
          <w:szCs w:val="20"/>
        </w:rPr>
        <w:t xml:space="preserve">, zostanie wprowadzona do Umowy, o ile wzrost lub zmniejszenie cen produkcji budowlano-montażowej wg. wskaźnika, o którym mowa w pkt </w:t>
      </w:r>
      <w:r>
        <w:rPr>
          <w:rFonts w:ascii="Cambria" w:hAnsi="Cambria"/>
          <w:sz w:val="20"/>
          <w:szCs w:val="20"/>
        </w:rPr>
        <w:t>a)</w:t>
      </w:r>
      <w:r w:rsidRPr="004E16BC">
        <w:rPr>
          <w:rFonts w:ascii="Cambria" w:hAnsi="Cambria"/>
          <w:sz w:val="20"/>
          <w:szCs w:val="20"/>
        </w:rPr>
        <w:t>, wyniesie co najmniej 10% na dzień waloryzacji, przy czym wzrost lub zmniejszenie wynagrodzenia Wykonawcy nie może być większe niż o 20%;.</w:t>
      </w:r>
    </w:p>
    <w:p w:rsidR="00CB3D09" w:rsidRPr="004E16BC" w:rsidRDefault="00CB3D09" w:rsidP="00CB3D09">
      <w:pPr>
        <w:ind w:left="426" w:right="0" w:firstLine="0"/>
        <w:rPr>
          <w:rFonts w:ascii="Cambria" w:hAnsi="Cambria"/>
          <w:sz w:val="20"/>
          <w:szCs w:val="20"/>
        </w:rPr>
      </w:pPr>
      <w:r>
        <w:rPr>
          <w:rFonts w:ascii="Cambria" w:hAnsi="Cambria"/>
          <w:sz w:val="20"/>
          <w:szCs w:val="20"/>
        </w:rPr>
        <w:t>c</w:t>
      </w:r>
      <w:r w:rsidRPr="004E16BC">
        <w:rPr>
          <w:rFonts w:ascii="Cambria" w:hAnsi="Cambria"/>
          <w:sz w:val="20"/>
          <w:szCs w:val="20"/>
        </w:rPr>
        <w:t>)</w:t>
      </w:r>
      <w:r w:rsidRPr="004E16BC">
        <w:rPr>
          <w:rFonts w:ascii="Cambria" w:hAnsi="Cambria"/>
          <w:sz w:val="20"/>
          <w:szCs w:val="20"/>
        </w:rPr>
        <w:tab/>
        <w:t xml:space="preserve">kwota wzrostu wynagrodzenia oszacowana zgodnie z zasadami opisanymi w pkt </w:t>
      </w:r>
      <w:r>
        <w:rPr>
          <w:rFonts w:ascii="Cambria" w:hAnsi="Cambria"/>
          <w:sz w:val="20"/>
          <w:szCs w:val="20"/>
        </w:rPr>
        <w:t>a</w:t>
      </w:r>
      <w:r w:rsidRPr="004E16BC">
        <w:rPr>
          <w:rFonts w:ascii="Cambria" w:hAnsi="Cambria"/>
          <w:sz w:val="20"/>
          <w:szCs w:val="20"/>
        </w:rPr>
        <w:t xml:space="preserve"> i </w:t>
      </w:r>
      <w:r>
        <w:rPr>
          <w:rFonts w:ascii="Cambria" w:hAnsi="Cambria"/>
          <w:sz w:val="20"/>
          <w:szCs w:val="20"/>
        </w:rPr>
        <w:t>b</w:t>
      </w:r>
      <w:r w:rsidRPr="004E16BC">
        <w:rPr>
          <w:rFonts w:ascii="Cambria" w:hAnsi="Cambria"/>
          <w:sz w:val="20"/>
          <w:szCs w:val="20"/>
        </w:rPr>
        <w:t xml:space="preserve">  zostanie pomniejszona o kwotę, o jaką wynagrodzenie Wykonawcy winno ulec podwyższeniu w myśl postanowień ust. 1 pkt 1-2 niniejszego paragrafu .</w:t>
      </w:r>
    </w:p>
    <w:p w:rsidR="00CB3D09" w:rsidRPr="004E16BC" w:rsidRDefault="00CB3D09" w:rsidP="00CB3D09">
      <w:pPr>
        <w:ind w:left="426" w:right="0" w:firstLine="0"/>
        <w:rPr>
          <w:rFonts w:ascii="Cambria" w:hAnsi="Cambria"/>
          <w:sz w:val="20"/>
          <w:szCs w:val="20"/>
        </w:rPr>
      </w:pPr>
      <w:r w:rsidRPr="004E16BC">
        <w:rPr>
          <w:rFonts w:ascii="Cambria" w:hAnsi="Cambria"/>
          <w:sz w:val="20"/>
          <w:szCs w:val="20"/>
        </w:rPr>
        <w:t>4</w:t>
      </w:r>
      <w:r>
        <w:rPr>
          <w:rFonts w:ascii="Cambria" w:hAnsi="Cambria"/>
          <w:sz w:val="20"/>
          <w:szCs w:val="20"/>
        </w:rPr>
        <w:t>)</w:t>
      </w:r>
      <w:r w:rsidRPr="004E16BC">
        <w:rPr>
          <w:rFonts w:ascii="Cambria" w:hAnsi="Cambria"/>
          <w:sz w:val="20"/>
          <w:szCs w:val="20"/>
        </w:rPr>
        <w:tab/>
        <w:t>Wynagrodzenie należne Wykonawcy zostanie ustalone z zastosowaniem stawki VAT obowiązującej w chwili powstania obowiązku podatkowego.</w:t>
      </w:r>
    </w:p>
    <w:p w:rsidR="00014A14" w:rsidRDefault="00014A14" w:rsidP="00091796">
      <w:pPr>
        <w:ind w:left="426" w:right="0" w:firstLine="0"/>
        <w:rPr>
          <w:rFonts w:ascii="Cambria" w:hAnsi="Cambria"/>
          <w:sz w:val="20"/>
          <w:szCs w:val="20"/>
        </w:rPr>
      </w:pPr>
    </w:p>
    <w:p w:rsidR="00586A34" w:rsidRPr="008E4BC9" w:rsidRDefault="00586A34" w:rsidP="00091796">
      <w:pPr>
        <w:ind w:left="426" w:right="0" w:firstLine="0"/>
        <w:rPr>
          <w:rFonts w:ascii="Cambria" w:hAnsi="Cambria"/>
          <w:sz w:val="20"/>
          <w:szCs w:val="20"/>
        </w:rPr>
      </w:pPr>
    </w:p>
    <w:p w:rsidR="00014A14" w:rsidRPr="009F6FE6" w:rsidRDefault="00014A14" w:rsidP="002F3D71">
      <w:pPr>
        <w:ind w:left="427" w:right="0" w:firstLine="0"/>
        <w:jc w:val="center"/>
        <w:rPr>
          <w:rFonts w:ascii="Cambria" w:hAnsi="Cambria"/>
          <w:sz w:val="20"/>
          <w:szCs w:val="20"/>
        </w:rPr>
      </w:pPr>
      <w:r w:rsidRPr="008E4BC9">
        <w:rPr>
          <w:rFonts w:ascii="Cambria" w:hAnsi="Cambria"/>
          <w:b/>
          <w:sz w:val="20"/>
          <w:szCs w:val="20"/>
        </w:rPr>
        <w:t>§ 7. Odbiór przedmiotu umowy:</w:t>
      </w:r>
    </w:p>
    <w:p w:rsidR="00014A14" w:rsidRPr="009F6FE6" w:rsidRDefault="00014A14" w:rsidP="002F3D71">
      <w:pPr>
        <w:spacing w:after="0" w:line="259" w:lineRule="auto"/>
        <w:ind w:left="51" w:right="0" w:firstLine="0"/>
        <w:jc w:val="center"/>
        <w:rPr>
          <w:rFonts w:ascii="Cambria" w:hAnsi="Cambria"/>
          <w:sz w:val="20"/>
          <w:szCs w:val="20"/>
        </w:rPr>
      </w:pPr>
      <w:r w:rsidRPr="009F6FE6">
        <w:rPr>
          <w:rFonts w:ascii="Cambria" w:hAnsi="Cambria"/>
          <w:b/>
          <w:sz w:val="20"/>
          <w:szCs w:val="20"/>
        </w:rPr>
        <w:t xml:space="preserve"> </w:t>
      </w:r>
    </w:p>
    <w:p w:rsidR="004426ED" w:rsidRDefault="004426ED" w:rsidP="002F3D71">
      <w:pPr>
        <w:numPr>
          <w:ilvl w:val="0"/>
          <w:numId w:val="11"/>
        </w:numPr>
        <w:spacing w:after="0" w:line="276" w:lineRule="auto"/>
        <w:ind w:right="0" w:hanging="425"/>
        <w:rPr>
          <w:rFonts w:ascii="Cambria" w:hAnsi="Cambria"/>
          <w:color w:val="auto"/>
          <w:sz w:val="20"/>
          <w:szCs w:val="20"/>
        </w:rPr>
      </w:pPr>
      <w:r w:rsidRPr="000D50BC">
        <w:rPr>
          <w:rFonts w:ascii="Cambria" w:hAnsi="Cambria"/>
          <w:sz w:val="20"/>
          <w:szCs w:val="20"/>
        </w:rPr>
        <w:t xml:space="preserve">WYKONAWCA na co najmniej 10 dni przed terminem ustalonym w § </w:t>
      </w:r>
      <w:r w:rsidR="00F30EE1">
        <w:rPr>
          <w:rFonts w:ascii="Cambria" w:hAnsi="Cambria"/>
          <w:sz w:val="20"/>
          <w:szCs w:val="20"/>
        </w:rPr>
        <w:t>2</w:t>
      </w:r>
      <w:r w:rsidRPr="000D50BC">
        <w:rPr>
          <w:rFonts w:ascii="Cambria" w:hAnsi="Cambria"/>
          <w:sz w:val="20"/>
          <w:szCs w:val="20"/>
        </w:rPr>
        <w:t xml:space="preserve"> umowy, przekaże do kontroli Inspektorowi Nadzoru wykonane prace</w:t>
      </w:r>
      <w:r>
        <w:rPr>
          <w:rFonts w:ascii="Cambria" w:hAnsi="Cambria"/>
          <w:sz w:val="20"/>
          <w:szCs w:val="20"/>
        </w:rPr>
        <w:t>.</w:t>
      </w:r>
    </w:p>
    <w:p w:rsidR="00014A14" w:rsidRPr="004426ED" w:rsidRDefault="00014A14" w:rsidP="00D524F5">
      <w:pPr>
        <w:numPr>
          <w:ilvl w:val="0"/>
          <w:numId w:val="11"/>
        </w:numPr>
        <w:spacing w:after="0" w:line="276" w:lineRule="auto"/>
        <w:ind w:right="0" w:hanging="427"/>
        <w:rPr>
          <w:color w:val="auto"/>
          <w:sz w:val="20"/>
          <w:szCs w:val="20"/>
        </w:rPr>
      </w:pPr>
      <w:r w:rsidRPr="004426ED">
        <w:rPr>
          <w:rFonts w:ascii="Cambria" w:hAnsi="Cambria"/>
          <w:color w:val="auto"/>
          <w:sz w:val="20"/>
          <w:szCs w:val="20"/>
        </w:rPr>
        <w:t xml:space="preserve">O gotowości przedmiotu umowy do odbioru, Wykonawca zawiadomi Zamawiającego w formie pisemnej, przedkładając pisemne potwierdzenie od Inspektora Nadzoru o kompletności i poprawności wykonania  przedmiotu zamówienia wraz z protokołami z kontroli. </w:t>
      </w:r>
      <w:r w:rsidR="004426ED">
        <w:rPr>
          <w:rFonts w:ascii="Cambria" w:hAnsi="Cambria"/>
          <w:color w:val="auto"/>
          <w:sz w:val="20"/>
          <w:szCs w:val="20"/>
        </w:rPr>
        <w:t>P</w:t>
      </w:r>
      <w:r w:rsidRPr="004426ED">
        <w:rPr>
          <w:color w:val="auto"/>
          <w:sz w:val="20"/>
          <w:szCs w:val="20"/>
        </w:rPr>
        <w:t xml:space="preserve">owołana komisja do odbioru </w:t>
      </w:r>
      <w:r w:rsidR="00E6030C" w:rsidRPr="004426ED">
        <w:rPr>
          <w:color w:val="auto"/>
          <w:sz w:val="20"/>
          <w:szCs w:val="20"/>
        </w:rPr>
        <w:t xml:space="preserve">robót geodezyjnych </w:t>
      </w:r>
      <w:r w:rsidRPr="004426ED">
        <w:rPr>
          <w:color w:val="auto"/>
          <w:sz w:val="20"/>
          <w:szCs w:val="20"/>
        </w:rPr>
        <w:t xml:space="preserve"> przy udziale Inspektora Nadzoru, dokona odbioru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Jeżeli w toku czynności odbioru zostaną stwierdzone wady, to Zamawiającemu przysługuje prawo do </w:t>
      </w:r>
      <w:r w:rsidR="00951E2C">
        <w:rPr>
          <w:rFonts w:ascii="Cambria" w:hAnsi="Cambria"/>
          <w:color w:val="auto"/>
          <w:sz w:val="20"/>
          <w:szCs w:val="20"/>
        </w:rPr>
        <w:t>odmowy odbioru przedmiotu umowy</w:t>
      </w:r>
      <w:r w:rsidRPr="00F6689D">
        <w:rPr>
          <w:rFonts w:ascii="Cambria" w:hAnsi="Cambria"/>
          <w:color w:val="auto"/>
          <w:sz w:val="20"/>
          <w:szCs w:val="20"/>
        </w:rPr>
        <w:t xml:space="preserve">, do czasu usunięcia wad.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Wszelkie koszty usuwania stwierdzonych wad ponosi Wykonawca, a okres ich usuwania nie przedłuża umownego terminu wykonania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 przypadku odmowy Wykonawcy usunięcia stwierdzonych wad, Zamawiający może odstąpić od umowy i zwrócić Wykonawcy wadliwy przedmiot umowy oraz odmówić zapłaty wynagrodzenia.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Z czynności odbioru przedmiotu umowy będzie spisany protokół, zawierający wszelkie ustalenia dokonane w toku odbioru. </w:t>
      </w:r>
      <w:r w:rsidRPr="00F6689D">
        <w:rPr>
          <w:color w:val="auto"/>
          <w:sz w:val="20"/>
          <w:szCs w:val="20"/>
        </w:rPr>
        <w:t>Podpisany przez Strony protokół odbioru prac wolnych od wad, stanowić będzie podstawę do wystawienia przez Wykonawcę faktury końcowej.</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Miejscem odbioru przedmiotu umowy będzie Powiatowy Ośrodek Dokumentacji Geodezyjnej i Kartograficznej w Busku-Zdroju.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Po protokolarnym stwierdzeniu przez Zamawiającego należytego wykonania przedmiotu umowy oraz usunięciu wszelkich wad stwierdzonych przy odbiorze, rozpoczynają swój bieg terminy na zwrot (zwolnienie) zabezpieczenia należytego wykonania umowy.</w:t>
      </w:r>
      <w:r w:rsidRPr="00F6689D">
        <w:rPr>
          <w:rFonts w:ascii="Cambria" w:hAnsi="Cambria" w:cs="Arial"/>
          <w:color w:val="auto"/>
          <w:sz w:val="20"/>
          <w:szCs w:val="20"/>
        </w:rPr>
        <w:t xml:space="preserve"> </w:t>
      </w:r>
    </w:p>
    <w:p w:rsidR="00014A14" w:rsidRPr="008E4BC9" w:rsidRDefault="00014A14" w:rsidP="002B7F35">
      <w:pPr>
        <w:ind w:left="427" w:right="0" w:firstLine="0"/>
        <w:jc w:val="center"/>
        <w:rPr>
          <w:rFonts w:ascii="Cambria" w:hAnsi="Cambria"/>
          <w:sz w:val="20"/>
          <w:szCs w:val="20"/>
        </w:rPr>
      </w:pP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rsidP="002B7F35">
      <w:pPr>
        <w:spacing w:after="26" w:line="259" w:lineRule="auto"/>
        <w:ind w:left="51" w:right="0" w:firstLine="0"/>
        <w:jc w:val="center"/>
        <w:rPr>
          <w:rFonts w:ascii="Cambria" w:hAnsi="Cambria"/>
          <w:sz w:val="20"/>
          <w:szCs w:val="20"/>
        </w:rPr>
      </w:pPr>
      <w:r w:rsidRPr="008E4BC9">
        <w:rPr>
          <w:rFonts w:ascii="Cambria" w:hAnsi="Cambria"/>
          <w:b/>
          <w:sz w:val="20"/>
          <w:szCs w:val="20"/>
        </w:rPr>
        <w:t xml:space="preserve"> § 8. Rękojmia</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Strony postanawiają, że odpowiedzialność Wykonawcy z tytułu rękojmi za wady przedmiotu umowy wynosi ………… </w:t>
      </w:r>
      <w:r w:rsidRPr="008E4BC9">
        <w:rPr>
          <w:rFonts w:ascii="Cambria" w:hAnsi="Cambria"/>
          <w:b/>
          <w:sz w:val="20"/>
          <w:szCs w:val="20"/>
        </w:rPr>
        <w:t>miesięcy</w:t>
      </w:r>
      <w:r w:rsidRPr="008E4BC9">
        <w:rPr>
          <w:rFonts w:ascii="Cambria" w:hAnsi="Cambria"/>
          <w:sz w:val="20"/>
          <w:szCs w:val="20"/>
        </w:rPr>
        <w:t xml:space="preserve">, licząc od dnia odbioru końcowego przedmiotu umowy bez zastrzeżeń.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zastrzega sobie prawo korzystania z uprawnień z tytułu rękojmi, niezależnie od uprawnień wynikających z gwarancji.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W przypadku stwierdzenia wad w okresie rękojmi, Wykonawca zobowiązuje się do ich usunięcia w terminie ustalonym przez obie Strony umowy. Nieuzasadnione niedotrzymanie przez Wykonawcę wyznaczonego terminu zakwalifikowane będzie, jako odmowa usunięcia wad. </w:t>
      </w:r>
    </w:p>
    <w:p w:rsidR="00014A14" w:rsidRPr="00394495" w:rsidRDefault="00014A14" w:rsidP="00394495">
      <w:pPr>
        <w:numPr>
          <w:ilvl w:val="0"/>
          <w:numId w:val="12"/>
        </w:numPr>
        <w:ind w:right="0" w:firstLine="0"/>
        <w:rPr>
          <w:rFonts w:ascii="Cambria" w:hAnsi="Cambria"/>
          <w:sz w:val="20"/>
          <w:szCs w:val="20"/>
        </w:rPr>
      </w:pPr>
      <w:r w:rsidRPr="00394495">
        <w:rPr>
          <w:rFonts w:ascii="Cambria" w:hAnsi="Cambria"/>
          <w:sz w:val="20"/>
          <w:szCs w:val="20"/>
        </w:rPr>
        <w:t xml:space="preserve">Każdorazowe usunięcie wad potwierdzone zostanie na piśmie przy udziale przedstawicieli Wykonawcy i Zamawiającego w terminie do 7 dni, od dnia pisemnego zawiadomienia Zamawiającego przez Wykonawcę o ich usunięciu. </w:t>
      </w:r>
    </w:p>
    <w:p w:rsidR="00014A14" w:rsidRPr="008E4BC9" w:rsidRDefault="00014A14" w:rsidP="003D545A">
      <w:pPr>
        <w:numPr>
          <w:ilvl w:val="0"/>
          <w:numId w:val="12"/>
        </w:numPr>
        <w:ind w:right="0" w:hanging="427"/>
        <w:rPr>
          <w:rFonts w:ascii="Cambria" w:hAnsi="Cambria"/>
          <w:sz w:val="20"/>
          <w:szCs w:val="20"/>
        </w:rPr>
      </w:pPr>
      <w:r w:rsidRPr="008E4BC9">
        <w:rPr>
          <w:rFonts w:ascii="Cambria" w:hAnsi="Cambria"/>
          <w:sz w:val="20"/>
          <w:szCs w:val="20"/>
        </w:rPr>
        <w:t xml:space="preserve">W razie nie usunięcia wad w wyznaczonym terminie, Zamawiający może usunąć je na koszt Wykonawcy (świadczenie zastępcze), z zachowaniem swoich praw wynikających z okresu rękojmi. Zamawiający powiadomi pisemnie Wykonawcę o skorzystaniu z powyższego uprawnienia. W takim przypadku pełną należność za wykonane prace Zamawiający ma prawo potrącić z kwoty wniesionego przez Wykonawcę zabezpieczenia należytego wykonania umowy, o którym mowa w § 9 niniejszej umowy lub wystąpić z żądaniem zapłaty do Wykonawcy jeżeli wniesione zabezpieczenie będzie nie wystarczające.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może dochodzić roszczeń z tytułu rękojmi za wady także po upływie okresu rękojmi, jeżeli zgłosi wadę przed upływem tego okresu.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Reklamacje z tytułu rękojmi będą przedkładane w formie pisemnej.  </w:t>
      </w:r>
    </w:p>
    <w:p w:rsidR="00F76CC0" w:rsidRDefault="00F76CC0" w:rsidP="002B7F35">
      <w:pPr>
        <w:spacing w:after="0" w:line="259" w:lineRule="auto"/>
        <w:ind w:left="0" w:right="0" w:firstLine="0"/>
        <w:jc w:val="center"/>
        <w:rPr>
          <w:rFonts w:ascii="Cambria" w:hAnsi="Cambria"/>
          <w:b/>
          <w:sz w:val="20"/>
          <w:szCs w:val="20"/>
        </w:rPr>
      </w:pP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9. Zabezpieczenie należytego wykonania umowy:</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lastRenderedPageBreak/>
        <w:t xml:space="preserve">Wykonawca wnosi zabezpieczenie należytego wykonania przedmiotu umowy  w wysokości </w:t>
      </w:r>
      <w:r w:rsidR="00B262B5" w:rsidRPr="00B262B5">
        <w:rPr>
          <w:rFonts w:ascii="Cambria" w:hAnsi="Cambria"/>
          <w:b/>
          <w:sz w:val="20"/>
          <w:szCs w:val="20"/>
        </w:rPr>
        <w:t>5</w:t>
      </w:r>
      <w:r w:rsidRPr="00B262B5">
        <w:rPr>
          <w:rFonts w:ascii="Cambria" w:hAnsi="Cambria"/>
          <w:b/>
          <w:sz w:val="20"/>
          <w:szCs w:val="20"/>
        </w:rPr>
        <w:t xml:space="preserve"> %</w:t>
      </w:r>
      <w:r w:rsidRPr="008E4BC9">
        <w:rPr>
          <w:rFonts w:ascii="Cambria" w:hAnsi="Cambria"/>
          <w:sz w:val="20"/>
          <w:szCs w:val="20"/>
        </w:rPr>
        <w:t xml:space="preserve"> wartości całkowitej wynagrodzenia Wykonawcy, tj. w kwocie: …………….</w:t>
      </w:r>
      <w:r w:rsidRPr="008E4BC9">
        <w:rPr>
          <w:rFonts w:ascii="Cambria" w:hAnsi="Cambria"/>
          <w:b/>
          <w:sz w:val="20"/>
          <w:szCs w:val="20"/>
        </w:rPr>
        <w:t xml:space="preserve"> zł</w:t>
      </w:r>
      <w:r w:rsidRPr="008E4BC9">
        <w:rPr>
          <w:rFonts w:ascii="Cambria" w:hAnsi="Cambria"/>
          <w:sz w:val="20"/>
          <w:szCs w:val="20"/>
        </w:rPr>
        <w:t xml:space="preserve">, </w:t>
      </w:r>
    </w:p>
    <w:p w:rsidR="00014A14" w:rsidRPr="008E4BC9" w:rsidRDefault="00014A14">
      <w:pPr>
        <w:spacing w:after="25" w:line="259" w:lineRule="auto"/>
        <w:ind w:left="427" w:right="0" w:firstLine="0"/>
        <w:jc w:val="left"/>
        <w:rPr>
          <w:rFonts w:ascii="Cambria" w:hAnsi="Cambria"/>
          <w:sz w:val="20"/>
          <w:szCs w:val="20"/>
        </w:rPr>
      </w:pPr>
      <w:r w:rsidRPr="008E4BC9">
        <w:rPr>
          <w:rFonts w:ascii="Cambria" w:hAnsi="Cambria"/>
          <w:i/>
          <w:sz w:val="20"/>
          <w:szCs w:val="20"/>
        </w:rPr>
        <w:t>(słownie:…………………………………………),</w:t>
      </w:r>
      <w:r w:rsidRPr="008E4BC9">
        <w:rPr>
          <w:rFonts w:ascii="Cambria" w:hAnsi="Cambria"/>
          <w:sz w:val="20"/>
          <w:szCs w:val="20"/>
        </w:rPr>
        <w:t xml:space="preserve"> w formie …………………………….……….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Zabezpieczenie należytego wykonania umowy ma na celu zabezpieczenie i ewentualne zaspokojeni roszczeń Zamawiającego z tytułu niewykonania lub nienależytego wykonania przedmiotu umowy przez Wykonawcę, w tym również usunięcia wad. </w:t>
      </w:r>
    </w:p>
    <w:p w:rsidR="00014A14" w:rsidRPr="008E4BC9" w:rsidRDefault="00014A14">
      <w:pPr>
        <w:numPr>
          <w:ilvl w:val="0"/>
          <w:numId w:val="13"/>
        </w:numPr>
        <w:spacing w:after="12" w:line="265" w:lineRule="auto"/>
        <w:ind w:right="0" w:hanging="427"/>
        <w:rPr>
          <w:rFonts w:ascii="Cambria" w:hAnsi="Cambria"/>
          <w:sz w:val="20"/>
          <w:szCs w:val="20"/>
        </w:rPr>
      </w:pPr>
      <w:r w:rsidRPr="008E4BC9">
        <w:rPr>
          <w:rFonts w:ascii="Cambria" w:hAnsi="Cambria"/>
          <w:sz w:val="20"/>
          <w:szCs w:val="20"/>
        </w:rPr>
        <w:t xml:space="preserve">Zabezpieczenie  należytego wykonania umowy zostanie zwrócone Wykonawcy  w wysokości 70 % w terminie 30 dni od dnia odbioru końcowego przedmiotu umowy i uznania go przez Zamawiającego za należycie wykonany w protokole końcowego odbioru.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Kwota pozostawiona na zabezpieczenie roszczeń z tytułu rękojmi za wady wynosić będzie 30 %</w:t>
      </w:r>
      <w:r w:rsidR="0028405E">
        <w:rPr>
          <w:rFonts w:ascii="Cambria" w:hAnsi="Cambria"/>
          <w:sz w:val="20"/>
          <w:szCs w:val="20"/>
        </w:rPr>
        <w:t xml:space="preserve"> </w:t>
      </w:r>
      <w:r w:rsidRPr="008E4BC9">
        <w:rPr>
          <w:rFonts w:ascii="Cambria" w:hAnsi="Cambria"/>
          <w:sz w:val="20"/>
          <w:szCs w:val="20"/>
        </w:rPr>
        <w:t xml:space="preserve">i zwrócona zostanie w terminie 15 dni po upływie okresu rękojmi za wady oraz po protokolarnym stwierdzeniu usunięcia wszelkich wad powstałych w okresie rękojmi za wady. </w:t>
      </w:r>
    </w:p>
    <w:p w:rsidR="00F76CC0" w:rsidRDefault="00F76CC0" w:rsidP="002B7F35">
      <w:pPr>
        <w:spacing w:after="0" w:line="259" w:lineRule="auto"/>
        <w:ind w:left="427" w:right="0" w:firstLine="0"/>
        <w:jc w:val="center"/>
        <w:rPr>
          <w:rFonts w:ascii="Cambria" w:hAnsi="Cambria"/>
          <w:b/>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10. Kary umowne:</w:t>
      </w:r>
    </w:p>
    <w:p w:rsidR="00014A14" w:rsidRPr="008E4BC9" w:rsidRDefault="0028405E" w:rsidP="002B7F35">
      <w:pPr>
        <w:spacing w:after="20" w:line="259" w:lineRule="auto"/>
        <w:ind w:left="51" w:right="0" w:firstLine="0"/>
        <w:jc w:val="center"/>
        <w:rPr>
          <w:rFonts w:ascii="Cambria" w:hAnsi="Cambria"/>
          <w:sz w:val="20"/>
          <w:szCs w:val="20"/>
        </w:rPr>
      </w:pPr>
      <w:r>
        <w:rPr>
          <w:rFonts w:ascii="Cambria" w:hAnsi="Cambria"/>
          <w:b/>
          <w:sz w:val="20"/>
          <w:szCs w:val="20"/>
        </w:rPr>
        <w:t>1.</w:t>
      </w:r>
      <w:r w:rsidR="00014A14" w:rsidRPr="008E4BC9">
        <w:rPr>
          <w:rFonts w:ascii="Cambria" w:hAnsi="Cambria"/>
          <w:b/>
          <w:sz w:val="20"/>
          <w:szCs w:val="20"/>
        </w:rPr>
        <w:t xml:space="preserve"> </w:t>
      </w:r>
      <w:r w:rsidR="00014A14" w:rsidRPr="008E4BC9">
        <w:rPr>
          <w:rFonts w:ascii="Cambria" w:hAnsi="Cambria"/>
          <w:sz w:val="20"/>
          <w:szCs w:val="20"/>
        </w:rPr>
        <w:t xml:space="preserve">Strony postanawiają, że obowiązującą formę odszkodowania stanowią kary umowne, które naliczane będą w następujących wypadkach i wysokościach: </w:t>
      </w:r>
    </w:p>
    <w:p w:rsidR="00014A14" w:rsidRPr="008E4BC9" w:rsidRDefault="00014A14">
      <w:pPr>
        <w:ind w:left="427" w:right="0" w:firstLine="0"/>
        <w:rPr>
          <w:rFonts w:ascii="Cambria" w:hAnsi="Cambria"/>
          <w:sz w:val="20"/>
          <w:szCs w:val="20"/>
        </w:rPr>
      </w:pPr>
      <w:r w:rsidRPr="008E4BC9">
        <w:rPr>
          <w:rFonts w:ascii="Cambria" w:hAnsi="Cambria"/>
          <w:sz w:val="20"/>
          <w:szCs w:val="20"/>
        </w:rPr>
        <w:t>1)</w:t>
      </w:r>
      <w:r w:rsidRPr="008E4BC9">
        <w:rPr>
          <w:rFonts w:ascii="Cambria" w:hAnsi="Cambria"/>
          <w:sz w:val="20"/>
          <w:szCs w:val="20"/>
        </w:rPr>
        <w:tab/>
        <w:t xml:space="preserve">Wykonawca zapłaci Zamawiającemu kary umowne: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w przypadku odstąpienia od umowy przez Zamawiającego lub Wykonawcę z przyczyn, za które ponosi odpowiedzialność Wykonawca, w wysokości 20 % wynagrodzenia ustalonego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w:t>
      </w:r>
      <w:r w:rsidR="0028405E">
        <w:rPr>
          <w:rFonts w:ascii="Cambria" w:hAnsi="Cambria"/>
          <w:sz w:val="20"/>
          <w:szCs w:val="20"/>
        </w:rPr>
        <w:t>zwłokę</w:t>
      </w:r>
      <w:r w:rsidRPr="008E4BC9">
        <w:rPr>
          <w:rFonts w:ascii="Cambria" w:hAnsi="Cambria"/>
          <w:sz w:val="20"/>
          <w:szCs w:val="20"/>
        </w:rPr>
        <w:t xml:space="preserve"> w wykonaniu przedmiotu zamówienia, za każdy dzień opóźnienia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w:t>
      </w:r>
      <w:r w:rsidR="0028405E">
        <w:rPr>
          <w:rFonts w:ascii="Cambria" w:hAnsi="Cambria"/>
          <w:sz w:val="20"/>
          <w:szCs w:val="20"/>
        </w:rPr>
        <w:t>zwłokę</w:t>
      </w:r>
      <w:r w:rsidR="0028405E" w:rsidRPr="008E4BC9">
        <w:rPr>
          <w:rFonts w:ascii="Cambria" w:hAnsi="Cambria"/>
          <w:sz w:val="20"/>
          <w:szCs w:val="20"/>
        </w:rPr>
        <w:t xml:space="preserve"> </w:t>
      </w:r>
      <w:r w:rsidRPr="008E4BC9">
        <w:rPr>
          <w:rFonts w:ascii="Cambria" w:hAnsi="Cambria"/>
          <w:sz w:val="20"/>
          <w:szCs w:val="20"/>
        </w:rPr>
        <w:t xml:space="preserve">w usunięciu wad stwierdzonych przy odbiorze przedmiotu zamówienia, za każdy dzień opóźnienia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w:t>
      </w:r>
      <w:r w:rsidR="0028405E">
        <w:rPr>
          <w:rFonts w:ascii="Cambria" w:hAnsi="Cambria"/>
          <w:sz w:val="20"/>
          <w:szCs w:val="20"/>
        </w:rPr>
        <w:t>zwłokę</w:t>
      </w:r>
      <w:r w:rsidRPr="008E4BC9">
        <w:rPr>
          <w:rFonts w:ascii="Cambria" w:hAnsi="Cambria"/>
          <w:sz w:val="20"/>
          <w:szCs w:val="20"/>
        </w:rPr>
        <w:t xml:space="preserve"> w usunięciu wad stwierdzonych w okresie gwarancji i rękojmi za wady, w wysokości 0,2 % wynagrodzenia ustalonego w § 6 ust. 1 umowy za każdy dzień </w:t>
      </w:r>
      <w:r w:rsidR="0028405E">
        <w:rPr>
          <w:rFonts w:ascii="Cambria" w:hAnsi="Cambria"/>
          <w:sz w:val="20"/>
          <w:szCs w:val="20"/>
        </w:rPr>
        <w:t>zwłoki</w:t>
      </w:r>
      <w:r w:rsidRPr="008E4BC9">
        <w:rPr>
          <w:rFonts w:ascii="Cambria" w:hAnsi="Cambria"/>
          <w:sz w:val="20"/>
          <w:szCs w:val="20"/>
        </w:rPr>
        <w:t xml:space="preserve">, liczone od dnia wyznaczonego na usunięcie wad; </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1000 złotych za każd</w:t>
      </w:r>
      <w:r w:rsidR="0028405E">
        <w:rPr>
          <w:rFonts w:ascii="Cambria" w:hAnsi="Cambria"/>
          <w:sz w:val="20"/>
          <w:szCs w:val="20"/>
        </w:rPr>
        <w:t>ą</w:t>
      </w:r>
      <w:r w:rsidRPr="008E4BC9">
        <w:rPr>
          <w:rFonts w:ascii="Cambria" w:hAnsi="Cambria"/>
          <w:sz w:val="20"/>
          <w:szCs w:val="20"/>
        </w:rPr>
        <w:t xml:space="preserve"> </w:t>
      </w:r>
      <w:r w:rsidR="0028405E">
        <w:rPr>
          <w:rFonts w:ascii="Cambria" w:hAnsi="Cambria"/>
          <w:sz w:val="20"/>
          <w:szCs w:val="20"/>
        </w:rPr>
        <w:t>zwłokę</w:t>
      </w:r>
      <w:r w:rsidRPr="008E4BC9">
        <w:rPr>
          <w:rFonts w:ascii="Cambria" w:hAnsi="Cambria"/>
          <w:sz w:val="20"/>
          <w:szCs w:val="20"/>
        </w:rPr>
        <w:t xml:space="preserve"> lub niezłożenie raportu z realizacji usługi o którym mowa w § 4 ust. 6</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Maksymalny wymiar kary</w:t>
      </w:r>
      <w:r>
        <w:rPr>
          <w:rFonts w:ascii="Cambria" w:hAnsi="Cambria"/>
          <w:sz w:val="20"/>
          <w:szCs w:val="20"/>
        </w:rPr>
        <w:t>,</w:t>
      </w:r>
      <w:r w:rsidRPr="008E4BC9">
        <w:rPr>
          <w:rFonts w:ascii="Cambria" w:hAnsi="Cambria"/>
          <w:sz w:val="20"/>
          <w:szCs w:val="20"/>
        </w:rPr>
        <w:t xml:space="preserve"> o których mowa wyżej nie może przekroczyć 20% kwoty łącznego wynagrodzenia brutto</w:t>
      </w:r>
    </w:p>
    <w:p w:rsidR="00014A14" w:rsidRPr="008E4BC9" w:rsidRDefault="00014A14" w:rsidP="0004749F">
      <w:pPr>
        <w:ind w:left="426" w:right="0" w:firstLine="0"/>
        <w:rPr>
          <w:rFonts w:ascii="Cambria" w:hAnsi="Cambria"/>
          <w:sz w:val="20"/>
          <w:szCs w:val="20"/>
        </w:rPr>
      </w:pPr>
      <w:r w:rsidRPr="008E4BC9">
        <w:rPr>
          <w:rFonts w:ascii="Cambria" w:hAnsi="Cambria"/>
          <w:sz w:val="20"/>
          <w:szCs w:val="20"/>
        </w:rPr>
        <w:t>2)</w:t>
      </w:r>
      <w:r w:rsidRPr="008E4BC9">
        <w:rPr>
          <w:rFonts w:ascii="Cambria" w:hAnsi="Cambria"/>
          <w:sz w:val="20"/>
          <w:szCs w:val="20"/>
        </w:rPr>
        <w:tab/>
        <w:t xml:space="preserve">Zamawiający płaci Wykonawcy kary umowne: </w:t>
      </w:r>
    </w:p>
    <w:p w:rsidR="00014A14" w:rsidRPr="008E4BC9" w:rsidRDefault="00014A14">
      <w:pPr>
        <w:numPr>
          <w:ilvl w:val="1"/>
          <w:numId w:val="15"/>
        </w:numPr>
        <w:ind w:right="0" w:hanging="425"/>
        <w:rPr>
          <w:rFonts w:ascii="Cambria" w:hAnsi="Cambria"/>
          <w:sz w:val="20"/>
          <w:szCs w:val="20"/>
        </w:rPr>
      </w:pPr>
      <w:r w:rsidRPr="008E4BC9">
        <w:rPr>
          <w:rFonts w:ascii="Cambria" w:hAnsi="Cambria"/>
          <w:sz w:val="20"/>
          <w:szCs w:val="20"/>
        </w:rPr>
        <w:t xml:space="preserve">w przypadku odstąpienia od umowy przez Wykonawcę lub Zamawiającego z przyczyn, za które ponosi odpowiedzialność Zamawiający w wysokości 20 % wynagrodzenia ustalonego § 6 ust. 1 umowy, z zastrzeżeniem sytuacji przewidzianej w § 11 ust. 1 pkt. 1 umowy; </w:t>
      </w:r>
    </w:p>
    <w:p w:rsidR="00014A14" w:rsidRPr="0050329B" w:rsidRDefault="00014A14" w:rsidP="0050329B">
      <w:pPr>
        <w:pStyle w:val="Akapitzlist"/>
        <w:numPr>
          <w:ilvl w:val="1"/>
          <w:numId w:val="4"/>
        </w:numPr>
        <w:ind w:right="0"/>
        <w:rPr>
          <w:rFonts w:ascii="Cambria" w:hAnsi="Cambria"/>
          <w:sz w:val="20"/>
          <w:szCs w:val="20"/>
        </w:rPr>
      </w:pPr>
      <w:r w:rsidRPr="0050329B">
        <w:rPr>
          <w:rFonts w:ascii="Cambria" w:hAnsi="Cambria"/>
          <w:sz w:val="20"/>
          <w:szCs w:val="20"/>
        </w:rPr>
        <w:t xml:space="preserve">w przypadku </w:t>
      </w:r>
      <w:r w:rsidR="0028405E">
        <w:rPr>
          <w:rFonts w:ascii="Cambria" w:hAnsi="Cambria"/>
          <w:sz w:val="20"/>
          <w:szCs w:val="20"/>
        </w:rPr>
        <w:t>zwłoki</w:t>
      </w:r>
      <w:r w:rsidRPr="0050329B">
        <w:rPr>
          <w:rFonts w:ascii="Cambria" w:hAnsi="Cambria"/>
          <w:sz w:val="20"/>
          <w:szCs w:val="20"/>
        </w:rPr>
        <w:t xml:space="preserve"> w płatnościach Wykonawca ma prawo naliczyć odsetki ustawowe za każdy dzień </w:t>
      </w:r>
      <w:r w:rsidR="0028405E">
        <w:rPr>
          <w:rFonts w:ascii="Cambria" w:hAnsi="Cambria"/>
          <w:sz w:val="20"/>
          <w:szCs w:val="20"/>
        </w:rPr>
        <w:t>zwłoki</w:t>
      </w:r>
      <w:r w:rsidRPr="0050329B">
        <w:rPr>
          <w:rFonts w:ascii="Cambria" w:hAnsi="Cambria"/>
          <w:sz w:val="20"/>
          <w:szCs w:val="20"/>
        </w:rPr>
        <w:t xml:space="preserve"> w płatnościach. </w:t>
      </w:r>
    </w:p>
    <w:p w:rsidR="00014A14" w:rsidRPr="008E4BC9" w:rsidRDefault="00014A14" w:rsidP="00E279DF">
      <w:pPr>
        <w:numPr>
          <w:ilvl w:val="0"/>
          <w:numId w:val="14"/>
        </w:numPr>
        <w:ind w:right="0" w:hanging="427"/>
        <w:rPr>
          <w:rFonts w:ascii="Cambria" w:hAnsi="Cambria"/>
          <w:sz w:val="20"/>
          <w:szCs w:val="20"/>
        </w:rPr>
      </w:pPr>
      <w:r w:rsidRPr="008E4BC9">
        <w:rPr>
          <w:rFonts w:ascii="Cambria" w:hAnsi="Cambria"/>
          <w:sz w:val="20"/>
          <w:szCs w:val="20"/>
        </w:rPr>
        <w:t xml:space="preserve">Strony zastrzegają sobie możliwość dochodzenia odszkodowania uzupełniającego, do wysokości rzeczywiście poniesionej szkody. </w:t>
      </w:r>
    </w:p>
    <w:p w:rsidR="00F76CC0" w:rsidRDefault="00F76CC0">
      <w:pPr>
        <w:spacing w:after="0" w:line="259" w:lineRule="auto"/>
        <w:ind w:left="3169" w:right="0" w:hanging="10"/>
        <w:jc w:val="left"/>
        <w:rPr>
          <w:rFonts w:ascii="Cambria" w:hAnsi="Cambria"/>
          <w:b/>
          <w:sz w:val="20"/>
          <w:szCs w:val="20"/>
        </w:rPr>
      </w:pPr>
    </w:p>
    <w:p w:rsidR="00014A14" w:rsidRPr="008E4BC9" w:rsidRDefault="00014A14">
      <w:pPr>
        <w:spacing w:after="0" w:line="259" w:lineRule="auto"/>
        <w:ind w:left="3169" w:right="0" w:hanging="10"/>
        <w:jc w:val="left"/>
        <w:rPr>
          <w:rFonts w:ascii="Cambria" w:hAnsi="Cambria"/>
          <w:sz w:val="20"/>
          <w:szCs w:val="20"/>
        </w:rPr>
      </w:pPr>
      <w:r>
        <w:rPr>
          <w:rFonts w:ascii="Cambria" w:hAnsi="Cambria"/>
          <w:b/>
          <w:sz w:val="20"/>
          <w:szCs w:val="20"/>
        </w:rPr>
        <w:t>§ 11. Odstąpienie od</w:t>
      </w:r>
      <w:r w:rsidRPr="008E4BC9">
        <w:rPr>
          <w:rFonts w:ascii="Cambria" w:hAnsi="Cambria"/>
          <w:b/>
          <w:sz w:val="20"/>
          <w:szCs w:val="20"/>
        </w:rPr>
        <w:t xml:space="preserve"> umowy: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Prawo odstąpienia od niniejszej umowy przysługuje Stronom w terminie 10 dni w następujących sytuacjach: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Zamawiającemu przysługuje prawo odstąpienia od umowy w następujących okolicznościach: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 razie wystąpienia istotnej zmiany okoliczności powodującej,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wyłącznie wynagrodzenia należnego z tytułu wykonania części umowy;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lastRenderedPageBreak/>
        <w:t xml:space="preserve">Wykonawca nie rozpoczął prac bez uzasadnionej przyczyny lub przerwał prace z przyczyn niezależnych od Zamawiającego, i nie wznowił ich pomimo wezwania Zamawiającego, przez okres dłuższy niż 14 dni.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Wykonawca pozostaje w zwłoce w realizacji jednego z terminów wskazanych w harmonogramie finansowo-rzeczowym ponad 30 dni.</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Wykonawcy przysługuje prawo odstąpienia od umowy, jeżeli: </w:t>
      </w:r>
    </w:p>
    <w:p w:rsidR="00014A14" w:rsidRPr="00870525" w:rsidRDefault="00014A14" w:rsidP="004A5ED8">
      <w:pPr>
        <w:numPr>
          <w:ilvl w:val="1"/>
          <w:numId w:val="16"/>
        </w:numPr>
        <w:ind w:right="0" w:firstLine="0"/>
        <w:rPr>
          <w:rFonts w:ascii="Cambria" w:hAnsi="Cambria"/>
          <w:sz w:val="20"/>
          <w:szCs w:val="20"/>
        </w:rPr>
      </w:pPr>
      <w:r w:rsidRPr="00870525">
        <w:rPr>
          <w:rFonts w:ascii="Cambria" w:hAnsi="Cambria"/>
          <w:sz w:val="20"/>
          <w:szCs w:val="20"/>
        </w:rPr>
        <w:t xml:space="preserve">Zamawiający bez uzasadnionej przyczyny odmawia odbioru przedmiotu umowy albo odmawia podpisania protokołu odbioru, odstąpienie w tym przypadku może nastąpić w terminie 14 dni od powzięcia wiadomości o powyższej okoliczności;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Odstąpienie od umowy powinno nastąpić w formie pisemnej, pod rygorem nieważności takiego oświadczenia i powinno zawierać uzasadnienie.</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 przypadku odstąpienia od umowy, Strony sporządzą szczegółowy protokół inwentaryzacji wykonanych prac w toku, według stanu na dzień odstąpienia;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Obliczenie należnego Wykonawcy wynagrodzenia z tytułu wykonania części umowy nastąpi na podstawie protokolarnego ustalenia przez Zamawiającego i Wykonawcę procentowego zaawansowania wykonanych prac.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W przypadku posiadanego prawa do odstąpienia od umowy w okolicznościach wskazanych w ust 1 pkt 2 i 3  Zamawiającemu przysługuje prawo zastępczego zlecenia wykonania umowy na koszt i ryzyko Wykonawcy.</w:t>
      </w: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12. Zmiana umowy:</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Zmiany postanowień zawartej umowy mogą nastąpić za zgodą obydwu Stron wyrażoną na piśmie pod rygorem nieważności z zastrzeżeniem, że istotne zmiany mogą być dokonane jedynie w przypadkach określonych w niniejszej umowie.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Dopuszcza się możliwość istotnych zmian postanowień zawartej umowy w stosunku do treści oferty, na podstawie której dokonano wyboru Wykonawcy, w zakresie: </w:t>
      </w:r>
    </w:p>
    <w:p w:rsidR="00014A14" w:rsidRPr="008E4BC9" w:rsidRDefault="00014A14">
      <w:pPr>
        <w:numPr>
          <w:ilvl w:val="1"/>
          <w:numId w:val="17"/>
        </w:numPr>
        <w:ind w:right="0" w:hanging="403"/>
        <w:rPr>
          <w:rFonts w:ascii="Cambria" w:hAnsi="Cambria"/>
          <w:sz w:val="20"/>
          <w:szCs w:val="20"/>
        </w:rPr>
      </w:pPr>
      <w:r w:rsidRPr="008E4BC9">
        <w:rPr>
          <w:rFonts w:ascii="Cambria" w:hAnsi="Cambria"/>
          <w:sz w:val="20"/>
          <w:szCs w:val="20"/>
        </w:rPr>
        <w:t xml:space="preserve">Zmiany terminu realizacji przedmiotu umowy jedynie w następstwie: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przyczyn zależnych od Instytucji Zarządzającej Projektem, w szczególności ze względu na możliwość wydłużenia terminu realizacji i rozliczenia projektu;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wytycznych w oparciu, o które realizowany jest projekt oraz zmian lub aktualizacji harmonogramu realizacji projektu, będących następstwem decyzji </w:t>
      </w:r>
    </w:p>
    <w:p w:rsidR="00014A14" w:rsidRPr="008E4BC9" w:rsidRDefault="00014A14">
      <w:pPr>
        <w:ind w:left="1277" w:right="0" w:firstLine="0"/>
        <w:rPr>
          <w:rFonts w:ascii="Cambria" w:hAnsi="Cambria"/>
          <w:sz w:val="20"/>
          <w:szCs w:val="20"/>
        </w:rPr>
      </w:pPr>
      <w:r w:rsidRPr="008E4BC9">
        <w:rPr>
          <w:rFonts w:ascii="Cambria" w:hAnsi="Cambria"/>
          <w:sz w:val="20"/>
          <w:szCs w:val="20"/>
        </w:rPr>
        <w:t xml:space="preserve">Instytucji Zarządzającej Projektem;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stanu prawnego – w oparciu o który realizowany jest przedmiot umowy;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wstrzymania lub zawieszenia prac przez Zamawiającego;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ponad przeciętnego wydłużenia się procesów administracyjnych związanych</w:t>
      </w:r>
      <w:r>
        <w:rPr>
          <w:rFonts w:ascii="Cambria" w:hAnsi="Cambria"/>
          <w:sz w:val="20"/>
          <w:szCs w:val="20"/>
        </w:rPr>
        <w:t xml:space="preserve"> </w:t>
      </w:r>
      <w:r w:rsidRPr="008E4BC9">
        <w:rPr>
          <w:rFonts w:ascii="Cambria" w:hAnsi="Cambria"/>
          <w:sz w:val="20"/>
          <w:szCs w:val="20"/>
        </w:rPr>
        <w:t>z</w:t>
      </w:r>
      <w:r>
        <w:rPr>
          <w:rFonts w:ascii="Cambria" w:hAnsi="Cambria"/>
          <w:sz w:val="20"/>
          <w:szCs w:val="20"/>
        </w:rPr>
        <w:t xml:space="preserve"> </w:t>
      </w:r>
      <w:r w:rsidRPr="008E4BC9">
        <w:rPr>
          <w:rFonts w:ascii="Cambria" w:hAnsi="Cambria"/>
          <w:sz w:val="20"/>
          <w:szCs w:val="20"/>
        </w:rPr>
        <w:t xml:space="preserve">uzyskaniem właściwych opinii, uzgodnień oraz innych materiałów i decyzji administracyjnych, nie wynikających z winy lub zaniedbania Wykonawcy; </w:t>
      </w:r>
    </w:p>
    <w:p w:rsidR="00014A14" w:rsidRPr="008E4BC9" w:rsidRDefault="00014A14">
      <w:pPr>
        <w:ind w:left="852" w:right="0" w:firstLine="0"/>
        <w:rPr>
          <w:rFonts w:ascii="Cambria" w:hAnsi="Cambria"/>
          <w:sz w:val="20"/>
          <w:szCs w:val="20"/>
        </w:rPr>
      </w:pPr>
      <w:r w:rsidRPr="008E4BC9">
        <w:rPr>
          <w:rFonts w:ascii="Cambria" w:hAnsi="Cambria"/>
          <w:sz w:val="20"/>
          <w:szCs w:val="20"/>
        </w:rPr>
        <w:t xml:space="preserve">W przypadku zaistnienia którejkolwiek z wyżej wymienionych okoliczności, termin realizacji przedmiotu umowy może zostać odpowiednio przedłużony, o czas niezbędny do należytego zakończenia przedmiotu umowy. </w:t>
      </w:r>
    </w:p>
    <w:p w:rsidR="00014A14" w:rsidRPr="008E4BC9" w:rsidRDefault="00014A14" w:rsidP="00701FC3">
      <w:pPr>
        <w:numPr>
          <w:ilvl w:val="1"/>
          <w:numId w:val="17"/>
        </w:numPr>
        <w:ind w:right="0" w:hanging="403"/>
        <w:rPr>
          <w:rFonts w:ascii="Cambria" w:hAnsi="Cambria"/>
          <w:sz w:val="20"/>
          <w:szCs w:val="20"/>
        </w:rPr>
      </w:pPr>
      <w:r w:rsidRPr="008E4BC9">
        <w:rPr>
          <w:rFonts w:ascii="Cambria" w:hAnsi="Cambria"/>
          <w:sz w:val="20"/>
          <w:szCs w:val="20"/>
        </w:rPr>
        <w:t xml:space="preserve">Zmiany osób przy pomocy których Wykonawca realizuje przedmiot umowy – zmiana taka może zostać dokonana jedynie w przypadku, gdy Wykonawca udowodni Zamawiającemu, iż proponowana inna osoba, posiada kwalifikacje zawodowe (uprawnienia), doświadczenie wykazane w stopniu nie mniejszym, niż w trakcie postępowania o udzielenie zamówienia. Konieczność zmiany takiej osoby musi być uzasadniona przez Wykonawcę na piśmie, i zaakceptowana przez Zamawiającego.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W przypadku każdej zmiany, o której mowa powyżej, po stronie wnoszącego propozycję zmian leży obowiązek udokumentowania powstałej okoliczności. </w:t>
      </w:r>
    </w:p>
    <w:p w:rsidR="00586A34" w:rsidRDefault="00586A34" w:rsidP="00800E4E">
      <w:pPr>
        <w:spacing w:after="31" w:line="259" w:lineRule="auto"/>
        <w:ind w:left="0" w:right="0" w:firstLine="0"/>
        <w:rPr>
          <w:rFonts w:ascii="Cambria" w:hAnsi="Cambria"/>
          <w:b/>
          <w:sz w:val="20"/>
          <w:szCs w:val="20"/>
        </w:rPr>
      </w:pPr>
    </w:p>
    <w:p w:rsidR="00800E4E" w:rsidRPr="00800E4E" w:rsidRDefault="00014A14" w:rsidP="00800E4E">
      <w:pPr>
        <w:spacing w:after="31" w:line="259" w:lineRule="auto"/>
        <w:ind w:left="0" w:right="0" w:firstLine="0"/>
        <w:jc w:val="center"/>
        <w:rPr>
          <w:rFonts w:ascii="Cambria" w:hAnsi="Cambria"/>
          <w:b/>
          <w:sz w:val="20"/>
          <w:szCs w:val="20"/>
        </w:rPr>
      </w:pPr>
      <w:r w:rsidRPr="008E4BC9">
        <w:rPr>
          <w:rFonts w:ascii="Cambria" w:hAnsi="Cambria"/>
          <w:b/>
          <w:sz w:val="20"/>
          <w:szCs w:val="20"/>
        </w:rPr>
        <w:t>§ 13. Przetwarzanie danych osobowych:</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Pr>
          <w:rFonts w:ascii="Cambria" w:hAnsi="Cambria" w:cs="Liberation Serif"/>
          <w:sz w:val="20"/>
          <w:szCs w:val="20"/>
        </w:rPr>
        <w:lastRenderedPageBreak/>
        <w:t xml:space="preserve">Zamawiający </w:t>
      </w:r>
      <w:r w:rsidRPr="008E4BC9">
        <w:rPr>
          <w:rFonts w:ascii="Cambria" w:hAnsi="Cambria"/>
          <w:sz w:val="20"/>
          <w:szCs w:val="20"/>
        </w:rPr>
        <w:t xml:space="preserve">oświadcza, że jest administratorem </w:t>
      </w:r>
      <w:r w:rsidR="00B633A4">
        <w:rPr>
          <w:rFonts w:ascii="Cambria" w:hAnsi="Cambria"/>
          <w:sz w:val="20"/>
          <w:szCs w:val="20"/>
        </w:rPr>
        <w:t xml:space="preserve">przetwarzanych </w:t>
      </w:r>
      <w:r w:rsidRPr="008E4BC9">
        <w:rPr>
          <w:rFonts w:ascii="Cambria" w:hAnsi="Cambria"/>
          <w:sz w:val="20"/>
          <w:szCs w:val="20"/>
        </w:rPr>
        <w:t xml:space="preserve">danych osobowych </w:t>
      </w:r>
      <w:r>
        <w:rPr>
          <w:rFonts w:ascii="Cambria" w:hAnsi="Cambria"/>
          <w:sz w:val="20"/>
          <w:szCs w:val="20"/>
        </w:rPr>
        <w:t>i</w:t>
      </w:r>
      <w:r w:rsidR="00B633A4">
        <w:rPr>
          <w:rFonts w:ascii="Cambria" w:hAnsi="Cambria"/>
          <w:sz w:val="20"/>
          <w:szCs w:val="20"/>
        </w:rPr>
        <w:t xml:space="preserve"> niniejszym</w:t>
      </w:r>
      <w:r>
        <w:rPr>
          <w:rFonts w:ascii="Cambria" w:hAnsi="Cambria"/>
          <w:sz w:val="20"/>
          <w:szCs w:val="20"/>
        </w:rPr>
        <w:t xml:space="preserve"> </w:t>
      </w:r>
      <w:r w:rsidRPr="00830EA7">
        <w:rPr>
          <w:rFonts w:ascii="Cambria" w:hAnsi="Cambria" w:cs="Liberation Serif"/>
          <w:sz w:val="20"/>
          <w:szCs w:val="20"/>
        </w:rPr>
        <w:t xml:space="preserve">powierza </w:t>
      </w:r>
      <w:r w:rsidR="00B633A4">
        <w:rPr>
          <w:rFonts w:ascii="Cambria" w:hAnsi="Cambria" w:cs="Liberation Serif"/>
          <w:sz w:val="20"/>
          <w:szCs w:val="20"/>
        </w:rPr>
        <w:t>Wykonawcy, określanym jako ”</w:t>
      </w:r>
      <w:r>
        <w:rPr>
          <w:rFonts w:ascii="Cambria" w:hAnsi="Cambria" w:cs="Liberation Serif"/>
          <w:sz w:val="20"/>
          <w:szCs w:val="20"/>
        </w:rPr>
        <w:t>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w:t>
      </w:r>
      <w:r w:rsidR="00B633A4">
        <w:rPr>
          <w:rFonts w:ascii="Cambria" w:hAnsi="Cambria" w:cs="Liberation Serif"/>
          <w:sz w:val="20"/>
          <w:szCs w:val="20"/>
        </w:rPr>
        <w:t xml:space="preserve">dane są </w:t>
      </w:r>
      <w:r w:rsidRPr="00830EA7">
        <w:rPr>
          <w:rFonts w:ascii="Cambria" w:hAnsi="Cambria" w:cs="Liberation Serif"/>
          <w:sz w:val="20"/>
          <w:szCs w:val="20"/>
        </w:rPr>
        <w:t>przetwarzane</w:t>
      </w:r>
      <w:r>
        <w:rPr>
          <w:rFonts w:ascii="Cambria" w:hAnsi="Cambria" w:cs="Liberation Serif"/>
          <w:sz w:val="20"/>
          <w:szCs w:val="20"/>
        </w:rPr>
        <w:t>.</w:t>
      </w:r>
    </w:p>
    <w:p w:rsidR="00B633A4" w:rsidRPr="00B633A4"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bCs/>
          <w:sz w:val="20"/>
          <w:szCs w:val="20"/>
        </w:rPr>
        <w:t xml:space="preserve">Przedmiot </w:t>
      </w:r>
      <w:r w:rsidRPr="00B633A4">
        <w:rPr>
          <w:rFonts w:ascii="Cambria" w:hAnsi="Cambria" w:cs="Liberation Serif"/>
          <w:color w:val="auto"/>
          <w:sz w:val="20"/>
          <w:szCs w:val="20"/>
        </w:rPr>
        <w:t xml:space="preserve">powierzonych do przetwarzania danych osobowych określa umowa oraz przepisy prawa, a w szczególności ustawa Prawo geodezyjne i kartograficzne z dnia 17 maja 1989 r. </w:t>
      </w:r>
      <w:bookmarkStart w:id="4" w:name="highlightHit_12"/>
      <w:bookmarkEnd w:id="4"/>
      <w:r w:rsidRPr="00B633A4">
        <w:rPr>
          <w:rFonts w:ascii="Cambria" w:hAnsi="Cambria" w:cs="Liberation Serif"/>
          <w:color w:val="auto"/>
          <w:sz w:val="20"/>
          <w:szCs w:val="20"/>
        </w:rPr>
        <w:t xml:space="preserve">oraz </w:t>
      </w:r>
      <w:r w:rsidR="00B633A4">
        <w:rPr>
          <w:rFonts w:ascii="Cambria" w:hAnsi="Cambria" w:cs="Calibri Light"/>
          <w:bCs/>
          <w:sz w:val="20"/>
        </w:rPr>
        <w:t xml:space="preserve">rozporządzenie </w:t>
      </w:r>
      <w:r w:rsidR="00B633A4" w:rsidRPr="00B633A4">
        <w:rPr>
          <w:rFonts w:ascii="Cambria" w:hAnsi="Cambria" w:cs="Calibri Light"/>
          <w:bCs/>
          <w:sz w:val="20"/>
        </w:rPr>
        <w:t>Ministra Rozwoju Regionalnego i Budownictwa z dnia 29 marca 2001 r. w sprawie ewidencji gruntów i budynków</w:t>
      </w:r>
      <w:r w:rsidR="00B633A4">
        <w:rPr>
          <w:rFonts w:ascii="Cambria" w:hAnsi="Cambria" w:cs="Calibri Light"/>
          <w:bCs/>
          <w:sz w:val="20"/>
        </w:rPr>
        <w:t>.</w:t>
      </w:r>
    </w:p>
    <w:p w:rsidR="00800E4E"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color w:val="auto"/>
          <w:sz w:val="20"/>
          <w:szCs w:val="20"/>
        </w:rPr>
        <w:t xml:space="preserve">Czas trwania przetwarzania powierzonych danych osobowych będzie zgodny </w:t>
      </w:r>
      <w:r w:rsidRPr="00B633A4">
        <w:rPr>
          <w:rFonts w:ascii="Cambria" w:hAnsi="Cambria" w:cs="Liberation Serif"/>
          <w:color w:val="auto"/>
          <w:sz w:val="20"/>
          <w:szCs w:val="20"/>
        </w:rPr>
        <w:br/>
        <w:t>z okresem realizacji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sz w:val="20"/>
          <w:szCs w:val="20"/>
        </w:rPr>
        <w:t>Charakter przetwarzania danych określony zostaje po</w:t>
      </w:r>
      <w:r w:rsidR="00B633A4">
        <w:rPr>
          <w:rFonts w:ascii="Cambria" w:hAnsi="Cambria" w:cs="Liberation Serif"/>
          <w:sz w:val="20"/>
          <w:szCs w:val="20"/>
        </w:rPr>
        <w:t>zycją Podmiotu przetwarzającego i</w:t>
      </w:r>
      <w:r w:rsidRPr="00B633A4">
        <w:rPr>
          <w:rFonts w:ascii="Cambria" w:hAnsi="Cambria" w:cs="Liberation Serif"/>
          <w:sz w:val="20"/>
          <w:szCs w:val="20"/>
        </w:rPr>
        <w:t xml:space="preserve"> konkretyzuj</w:t>
      </w:r>
      <w:r w:rsidR="00B633A4">
        <w:rPr>
          <w:rFonts w:ascii="Cambria" w:hAnsi="Cambria" w:cs="Liberation Serif"/>
          <w:sz w:val="20"/>
          <w:szCs w:val="20"/>
        </w:rPr>
        <w:t>e</w:t>
      </w:r>
      <w:r w:rsidRPr="00B633A4">
        <w:rPr>
          <w:rFonts w:ascii="Cambria" w:hAnsi="Cambria" w:cs="Liberation Serif"/>
          <w:sz w:val="20"/>
          <w:szCs w:val="20"/>
        </w:rPr>
        <w:t xml:space="preserve"> się na </w:t>
      </w:r>
      <w:r w:rsidR="00B633A4">
        <w:rPr>
          <w:rFonts w:ascii="Cambria" w:hAnsi="Cambria" w:cs="Calibri Light"/>
          <w:bCs/>
          <w:sz w:val="20"/>
        </w:rPr>
        <w:t>m</w:t>
      </w:r>
      <w:r w:rsidR="00B633A4" w:rsidRPr="00B633A4">
        <w:rPr>
          <w:rFonts w:ascii="Cambria" w:hAnsi="Cambria" w:cs="Calibri Light"/>
          <w:bCs/>
          <w:sz w:val="20"/>
        </w:rPr>
        <w:t>odernizacji ewidencji gruntów 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r w:rsidR="001C657F">
        <w:rPr>
          <w:rFonts w:ascii="Cambria" w:hAnsi="Cambria" w:cs="Calibri Light"/>
          <w:bCs/>
          <w:sz w:val="20"/>
        </w:rPr>
        <w:t>.</w:t>
      </w:r>
    </w:p>
    <w:p w:rsid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Powierzone przez Administratora dane osobowe będą przetwarzane przez Podmiot przetwarzający wyłącznie w celu realizacji niniejszej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 xml:space="preserve">Podmiot przetwarzający będzie przetwarzał, powierzone na podstawie umowy dane zwykłe:  </w:t>
      </w:r>
      <w:r w:rsidR="001B4BF3" w:rsidRPr="003B56D6">
        <w:rPr>
          <w:rFonts w:ascii="Cambria" w:hAnsi="Cambria" w:cs="Liberation Serif"/>
          <w:color w:val="auto"/>
          <w:sz w:val="20"/>
          <w:szCs w:val="20"/>
        </w:rPr>
        <w:t>:  imię, drugie imię, nazwisko, imiona rodziców, adres zamieszkania, numer PESEL, numer NIP, dokument tożsamości, numer księgi wieczystej.</w:t>
      </w:r>
    </w:p>
    <w:p w:rsidR="00800E4E" w:rsidRPr="006166A9" w:rsidRDefault="00800E4E" w:rsidP="00800E4E">
      <w:pPr>
        <w:pStyle w:val="Akapitzlist"/>
        <w:numPr>
          <w:ilvl w:val="0"/>
          <w:numId w:val="44"/>
        </w:numPr>
        <w:spacing w:after="0" w:line="259" w:lineRule="auto"/>
        <w:ind w:left="426" w:right="0"/>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przetwarzała następujące kategorie osób, których dane dotyczą tj.: </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wieczystych gruntów;</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gruntów państwowych i samorządowych;</w:t>
      </w:r>
    </w:p>
    <w:p w:rsidR="00800E4E" w:rsidRDefault="001B4BF3" w:rsidP="001B4BF3">
      <w:pPr>
        <w:pStyle w:val="Tekstkomentarza"/>
        <w:widowControl/>
        <w:numPr>
          <w:ilvl w:val="0"/>
          <w:numId w:val="46"/>
        </w:numPr>
        <w:spacing w:line="267" w:lineRule="auto"/>
        <w:ind w:left="426" w:right="7"/>
        <w:jc w:val="both"/>
        <w:rPr>
          <w:rFonts w:ascii="Cambria" w:hAnsi="Cambria" w:cs="Liberation Serif"/>
          <w:color w:val="FF0000"/>
        </w:rPr>
      </w:pPr>
      <w:r w:rsidRPr="003B56D6">
        <w:rPr>
          <w:rFonts w:ascii="Cambria" w:hAnsi="Cambria" w:cs="Liberation Serif"/>
          <w:color w:val="auto"/>
        </w:rPr>
        <w:t>dane o dzierżawcach gruntów, zgłaszanych do ewidencji gruntów i budynków.</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do nadania upoważnień do przetwarzania danych osobowych wszystkim osobom, które będą przetwarzały powierzone dane osobowe w celu realizacji niniejszej umowy</w:t>
      </w:r>
      <w:r>
        <w:rPr>
          <w:rFonts w:ascii="Cambria" w:hAnsi="Cambria" w:cs="Liberation Serif"/>
        </w:rPr>
        <w:t xml:space="preserve"> i prowadzi</w:t>
      </w:r>
      <w:r w:rsidRPr="006166A9">
        <w:rPr>
          <w:rFonts w:ascii="Cambria" w:hAnsi="Cambria" w:cs="Liberation Serif"/>
        </w:rPr>
        <w:t xml:space="preserve"> ewidencji osób upoważnionych do</w:t>
      </w:r>
      <w:r>
        <w:rPr>
          <w:rFonts w:ascii="Cambria" w:hAnsi="Cambria" w:cs="Liberation Serif"/>
        </w:rPr>
        <w:t xml:space="preserve"> przetwarzania danych osobowych.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Pr>
          <w:rFonts w:ascii="Cambria" w:hAnsi="Cambria" w:cs="Liberation Serif"/>
        </w:rPr>
        <w:t xml:space="preserve"> upoważnione d</w:t>
      </w:r>
      <w:r w:rsidRPr="006166A9">
        <w:rPr>
          <w:rFonts w:ascii="Cambria" w:hAnsi="Cambria" w:cs="Liberation Serif"/>
        </w:rPr>
        <w:t xml:space="preserve">o przetwarzania danych osobowych w celu realizacji niniejszej umowy, zarówno w trakcie zatrudnienia </w:t>
      </w:r>
      <w:r w:rsidRPr="006166A9">
        <w:rPr>
          <w:rFonts w:ascii="Cambria" w:hAnsi="Cambria" w:cs="Liberation Serif"/>
        </w:rPr>
        <w:lastRenderedPageBreak/>
        <w:t>ich w Podmiocie przetwarzającym, jak i po jego ustaniu. Zachowanie tajemnicy dotyczy również sposobów zabezpieczenia danych.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po stwierdzeniu naruszenia ochrony danych osobowych bez zbędnej zwłoki zgłasza je Administratorowi, zgłoszenie musi zawierać co najmniej: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5" w:name="mip34834555"/>
      <w:bookmarkEnd w:id="5"/>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6" w:name="mip34834556"/>
      <w:bookmarkEnd w:id="6"/>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7" w:name="mip34834557"/>
      <w:bookmarkEnd w:id="7"/>
      <w:r w:rsidRPr="00830EA7">
        <w:rPr>
          <w:rFonts w:ascii="Cambria" w:hAnsi="Cambria" w:cs="Liberation Serif"/>
          <w:sz w:val="20"/>
          <w:szCs w:val="20"/>
        </w:rPr>
        <w:t xml:space="preserve">opis możliwych konsekwencji naruszenia ochrony danych osobowych; </w:t>
      </w:r>
    </w:p>
    <w:p w:rsidR="00800E4E"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8" w:name="mip34834558"/>
      <w:bookmarkEnd w:id="8"/>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rsidR="00800E4E" w:rsidRPr="006166A9" w:rsidRDefault="00800E4E" w:rsidP="00800E4E">
      <w:pPr>
        <w:pStyle w:val="Akapitzlist"/>
        <w:numPr>
          <w:ilvl w:val="0"/>
          <w:numId w:val="44"/>
        </w:numPr>
        <w:spacing w:after="0" w:line="240" w:lineRule="auto"/>
        <w:ind w:left="426" w:right="0"/>
        <w:rPr>
          <w:rFonts w:ascii="Cambria" w:hAnsi="Cambria" w:cs="Liberation Serif"/>
          <w:sz w:val="20"/>
          <w:szCs w:val="20"/>
        </w:rPr>
      </w:pPr>
      <w:r>
        <w:rPr>
          <w:rFonts w:ascii="Cambria" w:hAnsi="Cambria" w:cs="Liberation Serif"/>
          <w:sz w:val="20"/>
          <w:szCs w:val="20"/>
        </w:rPr>
        <w:t xml:space="preserve">Po zakończeniu realizacji umowy </w:t>
      </w:r>
      <w:r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Z chwilą rozwiązania umowy Podmiot przetwarzający nie ma prawa do dalszego przetwarzania powierzonych danych osobowych i jest zobowiązany do:</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rsidR="00800E4E"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rsidR="00800E4E" w:rsidRPr="006166A9"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b/>
          <w:sz w:val="20"/>
          <w:szCs w:val="20"/>
        </w:rPr>
        <w:t xml:space="preserve"> </w:t>
      </w:r>
      <w:r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odpowiada za szkody spowodowane przetwarzaniem powierzonych mu danych osobowych, także w przypadku gdy nie dopełnił obowiązków, które Rozporządzenie nakłada </w:t>
      </w:r>
      <w:r w:rsidRPr="00236DD3">
        <w:rPr>
          <w:rFonts w:ascii="Cambria" w:hAnsi="Cambria" w:cs="Liberation Serif"/>
          <w:sz w:val="20"/>
          <w:szCs w:val="20"/>
        </w:rPr>
        <w:lastRenderedPageBreak/>
        <w:t>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 xml:space="preserve">Podmiot przetwarzający odpowiada za szkody </w:t>
      </w:r>
      <w:r w:rsidRPr="001B4BF3">
        <w:rPr>
          <w:rFonts w:ascii="Cambria" w:hAnsi="Cambria" w:cs="Liberation Serif"/>
          <w:sz w:val="20"/>
          <w:szCs w:val="20"/>
        </w:rPr>
        <w:t>spowodowane zastosowaniem lub niezastosowaniem właściwych środków bezpieczeństwa.</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Administrator może rozwiązać niniejszą umowę ze skutkiem natychmiastowym gdy Podmiot przetwarzający:</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pomimo zobowiązania go do usunięcia uchybień stwierdzonych podczas kontroli nie usunie ich w wyznaczonym terminie;</w:t>
      </w:r>
    </w:p>
    <w:p w:rsidR="00800E4E" w:rsidRPr="001B4BF3" w:rsidRDefault="00800E4E" w:rsidP="00800E4E">
      <w:pPr>
        <w:pStyle w:val="Akapitzlist"/>
        <w:numPr>
          <w:ilvl w:val="0"/>
          <w:numId w:val="45"/>
        </w:numPr>
        <w:spacing w:after="160" w:line="259" w:lineRule="auto"/>
        <w:ind w:left="426" w:right="0"/>
        <w:rPr>
          <w:rFonts w:ascii="Cambria" w:hAnsi="Cambria" w:cs="Liberation Serif"/>
          <w:sz w:val="20"/>
          <w:szCs w:val="20"/>
        </w:rPr>
      </w:pPr>
      <w:r w:rsidRPr="001B4BF3">
        <w:rPr>
          <w:rFonts w:ascii="Cambria" w:hAnsi="Cambria" w:cs="Liberation Serif"/>
          <w:sz w:val="20"/>
          <w:szCs w:val="20"/>
        </w:rPr>
        <w:t>przetwarza dane osobowe w sposób niezgodny z umową;</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powierzył przetwarzanie danych osobowych innemu podmiotowi.</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Podmiot przetwarzający zobowiązuje się do zachowania w tajemnicy</w:t>
      </w:r>
      <w:r w:rsidRPr="00236DD3">
        <w:rPr>
          <w:rFonts w:ascii="Cambria" w:hAnsi="Cambria" w:cs="Liberation Serif"/>
          <w:sz w:val="20"/>
          <w:szCs w:val="20"/>
        </w:rPr>
        <w:t xml:space="preserve">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rsidR="00800E4E" w:rsidRPr="008E4BC9" w:rsidRDefault="00800E4E" w:rsidP="00800E4E">
      <w:pPr>
        <w:spacing w:after="31" w:line="259" w:lineRule="auto"/>
        <w:ind w:left="0" w:right="0" w:firstLine="0"/>
        <w:rPr>
          <w:rFonts w:ascii="Cambria" w:hAnsi="Cambria"/>
          <w:sz w:val="20"/>
          <w:szCs w:val="20"/>
        </w:rPr>
      </w:pPr>
    </w:p>
    <w:p w:rsidR="00014A14" w:rsidRPr="008E4BC9" w:rsidRDefault="00014A14" w:rsidP="00056999">
      <w:pPr>
        <w:spacing w:after="0" w:line="259" w:lineRule="auto"/>
        <w:ind w:left="0" w:right="0" w:firstLine="0"/>
        <w:jc w:val="center"/>
        <w:rPr>
          <w:rFonts w:ascii="Cambria" w:hAnsi="Cambria"/>
          <w:b/>
          <w:sz w:val="20"/>
          <w:szCs w:val="20"/>
        </w:rPr>
      </w:pPr>
      <w:r w:rsidRPr="008E4BC9">
        <w:rPr>
          <w:rFonts w:ascii="Cambria" w:hAnsi="Cambria"/>
          <w:b/>
          <w:sz w:val="20"/>
          <w:szCs w:val="20"/>
        </w:rPr>
        <w:t>§ 14 Prawa autorskie majątkowe.</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oświadcza, że w ramach wynagrodzenia, o którym mowa w § 6 umowy przenosi na Zamawiającego autorskie prawa majątkowe przysługujące Wykonawcy do dzieł powstałych w związku z realizacją niniejszej umowy, wraz z własnością nośnika na którym dzieło zostanie utrwalone. </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Przeniesienie autorskich praw majątkowych do przedmiotu umowy, o którym mowa powyżej, następuje z chwilą odbioru oraz dokonania płatności i obejmuje pola eksploatacji wynikające z ustawy o prawie autorskim i prawach pokrewnych, a więc</w:t>
      </w:r>
      <w:r>
        <w:rPr>
          <w:rFonts w:ascii="Cambria" w:hAnsi="Cambria"/>
          <w:sz w:val="20"/>
          <w:szCs w:val="20"/>
        </w:rPr>
        <w:t xml:space="preserve"> </w:t>
      </w:r>
      <w:r w:rsidRPr="008E4BC9">
        <w:rPr>
          <w:rFonts w:ascii="Cambria" w:hAnsi="Cambria"/>
          <w:sz w:val="20"/>
          <w:szCs w:val="20"/>
        </w:rPr>
        <w:t>w szczególności prawo do:</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przetwarzanie, utrwalanie, zwielokrotnianie, wytwarzanie określoną techniką egzemplarzy utworu, w tym techniką drukarską, reprograficzną, zapisu magnetycznego oraz techniką cyfrową;</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wprowadzanie do obrotu, użyczenie lub najem oryginału albo egzemplarzy;</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 xml:space="preserve">publiczne wykonanie, wystawienie, wyświetlenie, odtworzenie oraz nadawanie </w:t>
      </w:r>
      <w:r w:rsidRPr="008E4BC9">
        <w:rPr>
          <w:rFonts w:ascii="Cambria" w:hAnsi="Cambria"/>
          <w:sz w:val="20"/>
          <w:szCs w:val="20"/>
        </w:rPr>
        <w:br/>
        <w:t>i reemitowanie, a także publiczne udostępnianie utworu w taki sposób, aby każdy</w:t>
      </w:r>
      <w:r w:rsidRPr="008E4BC9">
        <w:rPr>
          <w:rFonts w:ascii="Cambria" w:hAnsi="Cambria"/>
          <w:sz w:val="20"/>
          <w:szCs w:val="20"/>
        </w:rPr>
        <w:br/>
        <w:t>mógł mieć do niego dostęp w miejscu i w czasie przez siebie wybranym;</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wprowadzenie do sieci komputerowej, w tym Internetu;</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wystawianie, wykorzystywanie w materiałach wydawniczych, w tym promocyjnych, informacyjnych i szkoleniowych, korzystanie z opracowań w całości lub z części oraz ich łączenie z innymi dziełami, opracowywanie poprzez dodanie różnych elementów, uaktualnienie, tłumaczenie na różne języki, zmiany wielkości i treści całości lub części, publikację i rozpowszechnianie w całości lub w części.</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 ramach wynagrodzenia, o którym mowa w § 6</w:t>
      </w:r>
      <w:r w:rsidRPr="008E4BC9">
        <w:rPr>
          <w:rFonts w:ascii="Cambria" w:hAnsi="Cambria"/>
          <w:b/>
          <w:sz w:val="20"/>
          <w:szCs w:val="20"/>
        </w:rPr>
        <w:t xml:space="preserve"> </w:t>
      </w:r>
      <w:r w:rsidRPr="008E4BC9">
        <w:rPr>
          <w:rFonts w:ascii="Cambria" w:hAnsi="Cambria"/>
          <w:sz w:val="20"/>
          <w:szCs w:val="20"/>
        </w:rPr>
        <w:t>umowy Wykonawca zezwala Zamawiającemu na wykonywanie praw zależnych, o których mowa w art. 2 ustawy</w:t>
      </w:r>
      <w:r>
        <w:rPr>
          <w:rFonts w:ascii="Cambria" w:hAnsi="Cambria"/>
          <w:sz w:val="20"/>
          <w:szCs w:val="20"/>
        </w:rPr>
        <w:t xml:space="preserve"> </w:t>
      </w:r>
      <w:r w:rsidRPr="008E4BC9">
        <w:rPr>
          <w:rFonts w:ascii="Cambria" w:hAnsi="Cambria"/>
          <w:sz w:val="20"/>
          <w:szCs w:val="20"/>
        </w:rPr>
        <w:t>o prawie autorskim i prawach pokrewnych, czyli na rozporządzanie i korzystanie na wszystkich polach eksploatacji przewidzianych niniejszą umową dla utworów pierwotnych.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 Wykonawca zobowiązuje się, że wykonując przedmiot umowy nie naruszy praw majątkowych osób trzecich i przekaże Zamawiającemu utwory w stanie wolnym od obciążeń prawami osób trzecich.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Wykonawca jest odpowiedzialny względem Zamawiającego za wszelkie wady prawne, a w szczególności za ewentualne roszczenia osób trzecich wynikające z naruszenia praw własności intelektualnej, w tym za nieprzestrzeganie przez Wykonawcę przepisów ustawy o prawie autorskim i prawach pokrewnych, w związku z wykonywaniem przedmiotu umowy.</w:t>
      </w:r>
    </w:p>
    <w:p w:rsidR="00014A14" w:rsidRPr="008E4BC9" w:rsidRDefault="00014A14">
      <w:pPr>
        <w:spacing w:after="0" w:line="259" w:lineRule="auto"/>
        <w:ind w:left="0" w:right="0" w:firstLine="0"/>
        <w:jc w:val="left"/>
        <w:rPr>
          <w:rFonts w:ascii="Cambria" w:hAnsi="Cambria"/>
          <w:sz w:val="20"/>
          <w:szCs w:val="20"/>
        </w:rPr>
      </w:pPr>
    </w:p>
    <w:p w:rsidR="00014A14" w:rsidRPr="008E4BC9" w:rsidRDefault="00014A14">
      <w:pPr>
        <w:spacing w:after="0" w:line="259" w:lineRule="auto"/>
        <w:ind w:left="10" w:right="10" w:hanging="10"/>
        <w:jc w:val="center"/>
        <w:rPr>
          <w:rFonts w:ascii="Cambria" w:hAnsi="Cambria"/>
          <w:sz w:val="20"/>
          <w:szCs w:val="20"/>
        </w:rPr>
      </w:pPr>
      <w:r w:rsidRPr="008E4BC9">
        <w:rPr>
          <w:rFonts w:ascii="Cambria" w:hAnsi="Cambria"/>
          <w:b/>
          <w:sz w:val="20"/>
          <w:szCs w:val="20"/>
        </w:rPr>
        <w:t xml:space="preserve">§ 15. Postanowienia końcowe: </w:t>
      </w:r>
    </w:p>
    <w:p w:rsidR="00014A14" w:rsidRPr="008E4BC9" w:rsidRDefault="00014A14">
      <w:pPr>
        <w:spacing w:after="25"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rsidP="004C247E">
      <w:pPr>
        <w:numPr>
          <w:ilvl w:val="0"/>
          <w:numId w:val="19"/>
        </w:numPr>
        <w:ind w:right="0" w:hanging="427"/>
        <w:rPr>
          <w:rFonts w:ascii="Cambria" w:hAnsi="Cambria"/>
          <w:sz w:val="20"/>
          <w:szCs w:val="20"/>
        </w:rPr>
      </w:pPr>
      <w:r w:rsidRPr="008E4BC9">
        <w:rPr>
          <w:rFonts w:ascii="Cambria" w:hAnsi="Cambria"/>
          <w:sz w:val="20"/>
          <w:szCs w:val="20"/>
        </w:rPr>
        <w:lastRenderedPageBreak/>
        <w:t xml:space="preserve">W  sprawach  nie   uregulowanych   niniejszą  umową   stosuje  się   przepisy  ustawy z  dnia </w:t>
      </w:r>
      <w:r w:rsidR="0028405E" w:rsidRPr="00C27174">
        <w:rPr>
          <w:rFonts w:ascii="Cambria" w:hAnsi="Cambria" w:cs="Arial"/>
          <w:bCs/>
          <w:sz w:val="20"/>
          <w:szCs w:val="20"/>
          <w:lang w:val="x-none" w:eastAsia="x-none"/>
        </w:rPr>
        <w:t xml:space="preserve">11 września 2019 r. - Prawo zamówień publicznych </w:t>
      </w:r>
      <w:bookmarkStart w:id="9" w:name="_Hlk66258476"/>
      <w:r w:rsidR="0028405E" w:rsidRPr="00C27174">
        <w:rPr>
          <w:rFonts w:ascii="Cambria" w:hAnsi="Cambria" w:cs="Arial"/>
          <w:bCs/>
          <w:sz w:val="20"/>
          <w:szCs w:val="20"/>
          <w:lang w:val="x-none" w:eastAsia="x-none"/>
        </w:rPr>
        <w:t>(Dz. U. z 2019 r., poz. 2019</w:t>
      </w:r>
      <w:r w:rsidR="0028405E" w:rsidRPr="00C27174">
        <w:rPr>
          <w:rFonts w:ascii="Cambria" w:hAnsi="Cambria" w:cs="Arial"/>
          <w:bCs/>
          <w:sz w:val="20"/>
          <w:szCs w:val="20"/>
          <w:lang w:eastAsia="x-none"/>
        </w:rPr>
        <w:t xml:space="preserve"> ze zm</w:t>
      </w:r>
      <w:bookmarkEnd w:id="9"/>
      <w:r w:rsidR="0028405E" w:rsidRPr="00C27174">
        <w:rPr>
          <w:rFonts w:ascii="Cambria" w:hAnsi="Cambria" w:cs="Arial"/>
          <w:bCs/>
          <w:sz w:val="20"/>
          <w:szCs w:val="20"/>
          <w:lang w:eastAsia="x-none"/>
        </w:rPr>
        <w:t>.</w:t>
      </w:r>
      <w:r w:rsidR="0028405E" w:rsidRPr="00C27174">
        <w:rPr>
          <w:rFonts w:ascii="Cambria" w:hAnsi="Cambria" w:cs="Arial"/>
          <w:bCs/>
          <w:sz w:val="20"/>
          <w:szCs w:val="20"/>
          <w:lang w:val="x-none" w:eastAsia="x-none"/>
        </w:rPr>
        <w:t>)</w:t>
      </w:r>
      <w:r w:rsidRPr="008E4BC9">
        <w:rPr>
          <w:rFonts w:ascii="Cambria" w:hAnsi="Cambria"/>
          <w:sz w:val="20"/>
          <w:szCs w:val="20"/>
        </w:rPr>
        <w:t xml:space="preserve"> oraz przepisy ustawy z dnia 23 kwietnia 1964 r. Kodeks cywilny </w:t>
      </w:r>
      <w:r w:rsidR="0028405E">
        <w:rPr>
          <w:rFonts w:ascii="Cambria" w:hAnsi="Cambria" w:cs="Arial"/>
          <w:sz w:val="20"/>
          <w:szCs w:val="20"/>
        </w:rPr>
        <w:t>(</w:t>
      </w:r>
      <w:bookmarkStart w:id="10" w:name="_Hlk66258493"/>
      <w:r w:rsidR="0028405E" w:rsidRPr="00061AEB">
        <w:rPr>
          <w:rFonts w:ascii="Cambria" w:hAnsi="Cambria" w:cs="Arial"/>
          <w:sz w:val="20"/>
          <w:szCs w:val="20"/>
        </w:rPr>
        <w:t>Dz. U. 2020 poz. 1740 z póź. zm</w:t>
      </w:r>
      <w:bookmarkEnd w:id="10"/>
      <w:r w:rsidR="0028405E" w:rsidRPr="00061AEB">
        <w:rPr>
          <w:rFonts w:ascii="Cambria" w:hAnsi="Cambria" w:cs="Arial"/>
          <w:sz w:val="20"/>
          <w:szCs w:val="20"/>
        </w:rPr>
        <w:t>.</w:t>
      </w:r>
      <w:r w:rsidRPr="008E4BC9">
        <w:rPr>
          <w:rFonts w:ascii="Cambria" w:hAnsi="Cambria"/>
          <w:sz w:val="20"/>
          <w:szCs w:val="20"/>
        </w:rPr>
        <w:t xml:space="preserve">).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Właściwym do rozpoznania ewentualnych sporów wynikłych na tle realizacji niniejszej umowy jest sąd powszechny, właściwy dla siedziby Zamawiającego.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Umowę niniejszą sporządzono w 3 jednobrzmiących  egzemplarzach,  2 egzemplarze dla Zamawiającego, i 1 egzemplarz dla Wykonawcy. </w:t>
      </w:r>
    </w:p>
    <w:p w:rsidR="00014A14" w:rsidRPr="008E4BC9" w:rsidRDefault="00014A14">
      <w:pPr>
        <w:spacing w:after="0" w:line="259" w:lineRule="auto"/>
        <w:ind w:left="36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13"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10" w:right="0" w:hanging="10"/>
        <w:jc w:val="left"/>
        <w:rPr>
          <w:rFonts w:ascii="Cambria" w:hAnsi="Cambria"/>
          <w:sz w:val="20"/>
          <w:szCs w:val="20"/>
        </w:rPr>
      </w:pPr>
      <w:r w:rsidRPr="008E4BC9">
        <w:rPr>
          <w:rFonts w:ascii="Cambria" w:hAnsi="Cambria"/>
          <w:sz w:val="20"/>
          <w:szCs w:val="20"/>
        </w:rPr>
        <w:t xml:space="preserve">                  </w:t>
      </w:r>
      <w:r w:rsidRPr="008E4BC9">
        <w:rPr>
          <w:rFonts w:ascii="Cambria" w:hAnsi="Cambria"/>
          <w:b/>
          <w:sz w:val="20"/>
          <w:szCs w:val="20"/>
        </w:rPr>
        <w:t xml:space="preserve">WYKONAWCA:                                                   </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8E4BC9">
        <w:rPr>
          <w:rFonts w:ascii="Cambria" w:hAnsi="Cambria"/>
          <w:b/>
          <w:sz w:val="20"/>
          <w:szCs w:val="20"/>
        </w:rPr>
        <w:t>ZAMAWIAJĄCY:</w:t>
      </w: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sectPr w:rsidR="00014A14" w:rsidRPr="008E4BC9" w:rsidSect="00D5098E">
      <w:headerReference w:type="default" r:id="rId7"/>
      <w:pgSz w:w="12240" w:h="15840"/>
      <w:pgMar w:top="818" w:right="1410" w:bottom="584" w:left="1416" w:header="432" w:footer="27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6A" w:rsidRDefault="0076086A">
      <w:pPr>
        <w:spacing w:after="0" w:line="240" w:lineRule="auto"/>
      </w:pPr>
      <w:r>
        <w:separator/>
      </w:r>
    </w:p>
  </w:endnote>
  <w:endnote w:type="continuationSeparator" w:id="0">
    <w:p w:rsidR="0076086A" w:rsidRDefault="0076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6A" w:rsidRDefault="0076086A">
      <w:pPr>
        <w:spacing w:after="0" w:line="240" w:lineRule="auto"/>
      </w:pPr>
      <w:r>
        <w:separator/>
      </w:r>
    </w:p>
  </w:footnote>
  <w:footnote w:type="continuationSeparator" w:id="0">
    <w:p w:rsidR="0076086A" w:rsidRDefault="0076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A4" w:rsidRDefault="001C657F" w:rsidP="00B057A4">
    <w:pPr>
      <w:autoSpaceDE w:val="0"/>
      <w:spacing w:line="276" w:lineRule="auto"/>
      <w:rPr>
        <w:noProof/>
      </w:rPr>
    </w:pPr>
    <w:r>
      <w:rPr>
        <w:noProof/>
      </w:rPr>
      <w:drawing>
        <wp:inline distT="0" distB="0" distL="0" distR="0">
          <wp:extent cx="5764530" cy="461010"/>
          <wp:effectExtent l="0" t="0" r="762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61010"/>
                  </a:xfrm>
                  <a:prstGeom prst="rect">
                    <a:avLst/>
                  </a:prstGeom>
                  <a:noFill/>
                  <a:ln>
                    <a:noFill/>
                  </a:ln>
                </pic:spPr>
              </pic:pic>
            </a:graphicData>
          </a:graphic>
        </wp:inline>
      </w:drawing>
    </w:r>
  </w:p>
  <w:p w:rsidR="00B057A4" w:rsidRPr="00E94C2D" w:rsidRDefault="00B057A4" w:rsidP="00B057A4">
    <w:pPr>
      <w:autoSpaceDE w:val="0"/>
      <w:spacing w:line="276" w:lineRule="auto"/>
      <w:rPr>
        <w:rFonts w:ascii="Cambria" w:hAnsi="Cambria" w:cs="Arial"/>
        <w:b/>
        <w:sz w:val="20"/>
        <w:szCs w:val="20"/>
      </w:rPr>
    </w:pPr>
  </w:p>
  <w:p w:rsidR="00C974F5" w:rsidRDefault="00C974F5" w:rsidP="00C974F5">
    <w:pPr>
      <w:pStyle w:val="Standard"/>
      <w:rPr>
        <w:rFonts w:ascii="Cambria" w:hAnsi="Cambria"/>
        <w:b/>
        <w:bCs/>
        <w:sz w:val="20"/>
        <w:szCs w:val="20"/>
      </w:rPr>
    </w:pPr>
    <w:bookmarkStart w:id="11" w:name="_Hlk9335319"/>
    <w:r>
      <w:rPr>
        <w:rFonts w:ascii="Cambria" w:hAnsi="Cambria"/>
        <w:sz w:val="20"/>
        <w:szCs w:val="20"/>
      </w:rPr>
      <w:t>Numer referencyjny: ZP.272.1.2021</w:t>
    </w:r>
    <w:bookmarkEnd w:id="11"/>
  </w:p>
  <w:p w:rsidR="00B057A4" w:rsidRDefault="00B057A4" w:rsidP="00B057A4">
    <w:pPr>
      <w:pStyle w:val="Nagwek"/>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361"/>
    <w:multiLevelType w:val="hybridMultilevel"/>
    <w:tmpl w:val="EB50DD02"/>
    <w:lvl w:ilvl="0" w:tplc="21F4F4E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49E8B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8B45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44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6D0B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E00A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714C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6025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D0EC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4F560B1"/>
    <w:multiLevelType w:val="hybridMultilevel"/>
    <w:tmpl w:val="EAA4195C"/>
    <w:lvl w:ilvl="0" w:tplc="8CFAFF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488942E">
      <w:start w:val="2"/>
      <w:numFmt w:val="decimal"/>
      <w:lvlText w:val="%2)"/>
      <w:lvlJc w:val="left"/>
      <w:pPr>
        <w:ind w:left="852"/>
      </w:pPr>
      <w:rPr>
        <w:rFonts w:ascii="Cambria" w:eastAsia="Times New Roman" w:hAnsi="Cambria" w:cs="Times New Roman" w:hint="default"/>
        <w:b w:val="0"/>
        <w:i w:val="0"/>
        <w:strike w:val="0"/>
        <w:dstrike w:val="0"/>
        <w:color w:val="000000"/>
        <w:sz w:val="24"/>
        <w:szCs w:val="24"/>
        <w:u w:val="none" w:color="000000"/>
        <w:vertAlign w:val="baseline"/>
      </w:rPr>
    </w:lvl>
    <w:lvl w:ilvl="2" w:tplc="1A766FB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BE80A4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D8DE542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4E2C4E2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B52C05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D2767AA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534CDA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6B61803"/>
    <w:multiLevelType w:val="hybridMultilevel"/>
    <w:tmpl w:val="B660EF10"/>
    <w:lvl w:ilvl="0" w:tplc="F50EC71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AA05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C8D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3F4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8F25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D183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8C9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CA2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764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1B94"/>
    <w:multiLevelType w:val="hybridMultilevel"/>
    <w:tmpl w:val="6694D90E"/>
    <w:lvl w:ilvl="0" w:tplc="969A2F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F93E8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BEA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73A9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80EE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9AA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9AA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B80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C4A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C4A3233"/>
    <w:multiLevelType w:val="hybridMultilevel"/>
    <w:tmpl w:val="CB028B5E"/>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CB6E0B"/>
    <w:multiLevelType w:val="hybridMultilevel"/>
    <w:tmpl w:val="8C3EB54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C5964"/>
    <w:multiLevelType w:val="multilevel"/>
    <w:tmpl w:val="E01A0AF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205484"/>
    <w:multiLevelType w:val="hybridMultilevel"/>
    <w:tmpl w:val="AABC5BBE"/>
    <w:lvl w:ilvl="0" w:tplc="4710887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A28919A">
      <w:start w:val="1"/>
      <w:numFmt w:val="decimal"/>
      <w:lvlText w:val="%2)"/>
      <w:lvlJc w:val="left"/>
      <w:pPr>
        <w:ind w:left="828"/>
      </w:pPr>
      <w:rPr>
        <w:rFonts w:ascii="Cambria" w:eastAsia="Times New Roman" w:hAnsi="Cambria" w:cs="Times New Roman" w:hint="default"/>
        <w:b w:val="0"/>
        <w:i w:val="0"/>
        <w:strike w:val="0"/>
        <w:dstrike w:val="0"/>
        <w:color w:val="000000"/>
        <w:sz w:val="20"/>
        <w:szCs w:val="20"/>
        <w:u w:val="none" w:color="000000"/>
        <w:vertAlign w:val="baseline"/>
      </w:rPr>
    </w:lvl>
    <w:lvl w:ilvl="2" w:tplc="1D1032C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7646D0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EC8C58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5EC400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D4C611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F0B4B2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117645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5C721CF"/>
    <w:multiLevelType w:val="hybridMultilevel"/>
    <w:tmpl w:val="6D3AC062"/>
    <w:lvl w:ilvl="0" w:tplc="EB2E07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99FCC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2E2E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3421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D667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8389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00B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F3AE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AEA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162A7716"/>
    <w:multiLevelType w:val="hybridMultilevel"/>
    <w:tmpl w:val="F37A46E4"/>
    <w:lvl w:ilvl="0" w:tplc="14CE86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D76E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562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2242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BA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E1EE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2F28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44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4927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1A451036"/>
    <w:multiLevelType w:val="hybridMultilevel"/>
    <w:tmpl w:val="335EFCD6"/>
    <w:lvl w:ilvl="0" w:tplc="C6C2A102">
      <w:start w:val="1"/>
      <w:numFmt w:val="decimal"/>
      <w:lvlText w:val="Część - %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15:restartNumberingAfterBreak="0">
    <w:nsid w:val="1D1014C5"/>
    <w:multiLevelType w:val="hybridMultilevel"/>
    <w:tmpl w:val="144ACE6C"/>
    <w:lvl w:ilvl="0" w:tplc="93A47F4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06A8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F86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5E43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EA5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4ACA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74F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604D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596D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1DDA7179"/>
    <w:multiLevelType w:val="hybridMultilevel"/>
    <w:tmpl w:val="7E424564"/>
    <w:lvl w:ilvl="0" w:tplc="A31E4290">
      <w:start w:val="1"/>
      <w:numFmt w:val="decimal"/>
      <w:lvlText w:val="%1."/>
      <w:lvlJc w:val="left"/>
      <w:pPr>
        <w:ind w:left="720" w:hanging="360"/>
      </w:pPr>
      <w:rPr>
        <w:rFonts w:cs="Times New Roman"/>
        <w:b/>
      </w:rPr>
    </w:lvl>
    <w:lvl w:ilvl="1" w:tplc="B59E1028">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A118C29C">
      <w:start w:val="4"/>
      <w:numFmt w:val="bullet"/>
      <w:lvlText w:val=""/>
      <w:lvlJc w:val="left"/>
      <w:pPr>
        <w:ind w:left="4500" w:hanging="360"/>
      </w:pPr>
      <w:rPr>
        <w:rFonts w:ascii="Symbol" w:eastAsia="Times New Roman" w:hAnsi="Symbol"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CB1461"/>
    <w:multiLevelType w:val="hybridMultilevel"/>
    <w:tmpl w:val="C62C319E"/>
    <w:lvl w:ilvl="0" w:tplc="E3EA411C">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96C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0EF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80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1AB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DECE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14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4D22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486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209A6065"/>
    <w:multiLevelType w:val="multilevel"/>
    <w:tmpl w:val="754A2BA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3313A77"/>
    <w:multiLevelType w:val="hybridMultilevel"/>
    <w:tmpl w:val="E578D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E87FDA"/>
    <w:multiLevelType w:val="hybridMultilevel"/>
    <w:tmpl w:val="457AD928"/>
    <w:lvl w:ilvl="0" w:tplc="6052B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2C15C0">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C34A89FA">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AF06F1F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9822CD2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6A1C2D5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9365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157454E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6FE634D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2B8B3E24"/>
    <w:multiLevelType w:val="hybridMultilevel"/>
    <w:tmpl w:val="61D0E492"/>
    <w:lvl w:ilvl="0" w:tplc="3AF67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46220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5D68DCBC">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B9E0502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87D6890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81D2FC7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4C0313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4B08E7F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1DB28AC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2D682DB4"/>
    <w:multiLevelType w:val="hybridMultilevel"/>
    <w:tmpl w:val="086A28C6"/>
    <w:lvl w:ilvl="0" w:tplc="1F9CED54">
      <w:start w:val="4"/>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451C"/>
    <w:multiLevelType w:val="hybridMultilevel"/>
    <w:tmpl w:val="08A2B15E"/>
    <w:lvl w:ilvl="0" w:tplc="EE98BE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D0640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7741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22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8C2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766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748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0C3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561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39F472B4"/>
    <w:multiLevelType w:val="hybridMultilevel"/>
    <w:tmpl w:val="12CA4F1C"/>
    <w:lvl w:ilvl="0" w:tplc="529E0AC6">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60109A80">
      <w:start w:val="1"/>
      <w:numFmt w:val="decimal"/>
      <w:lvlText w:val="%2)"/>
      <w:lvlJc w:val="left"/>
      <w:pPr>
        <w:ind w:left="830"/>
      </w:pPr>
      <w:rPr>
        <w:rFonts w:ascii="Cambria" w:eastAsia="Times New Roman" w:hAnsi="Cambria" w:cs="Times New Roman" w:hint="default"/>
        <w:b w:val="0"/>
        <w:i w:val="0"/>
        <w:strike w:val="0"/>
        <w:dstrike w:val="0"/>
        <w:color w:val="000000"/>
        <w:sz w:val="20"/>
        <w:szCs w:val="20"/>
        <w:u w:val="none" w:color="000000"/>
        <w:vertAlign w:val="baseline"/>
      </w:rPr>
    </w:lvl>
    <w:lvl w:ilvl="2" w:tplc="5740A0A4">
      <w:start w:val="1"/>
      <w:numFmt w:val="lowerLetter"/>
      <w:lvlText w:val="%3)"/>
      <w:lvlJc w:val="left"/>
      <w:pPr>
        <w:ind w:left="1277"/>
      </w:pPr>
      <w:rPr>
        <w:rFonts w:ascii="Cambria" w:eastAsia="Times New Roman" w:hAnsi="Cambria" w:cs="Times New Roman" w:hint="default"/>
        <w:b w:val="0"/>
        <w:i w:val="0"/>
        <w:strike w:val="0"/>
        <w:dstrike w:val="0"/>
        <w:color w:val="000000"/>
        <w:sz w:val="20"/>
        <w:szCs w:val="20"/>
        <w:u w:val="none" w:color="000000"/>
        <w:vertAlign w:val="baseline"/>
      </w:rPr>
    </w:lvl>
    <w:lvl w:ilvl="3" w:tplc="0D6AD85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D892FC0C">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12BAB3D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1324A11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F35CD2F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05F2784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15:restartNumberingAfterBreak="0">
    <w:nsid w:val="3DA0526F"/>
    <w:multiLevelType w:val="hybridMultilevel"/>
    <w:tmpl w:val="3F7A86FA"/>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24" w15:restartNumberingAfterBreak="0">
    <w:nsid w:val="44CA2930"/>
    <w:multiLevelType w:val="hybridMultilevel"/>
    <w:tmpl w:val="BCDE27AE"/>
    <w:lvl w:ilvl="0" w:tplc="BABC35F8">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B1423C"/>
    <w:multiLevelType w:val="hybridMultilevel"/>
    <w:tmpl w:val="F5A68ED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032865"/>
    <w:multiLevelType w:val="hybridMultilevel"/>
    <w:tmpl w:val="223E1EA6"/>
    <w:lvl w:ilvl="0" w:tplc="4C56E1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5F7F3B"/>
    <w:multiLevelType w:val="hybridMultilevel"/>
    <w:tmpl w:val="DB3C4FA0"/>
    <w:lvl w:ilvl="0" w:tplc="04150001">
      <w:start w:val="1"/>
      <w:numFmt w:val="bullet"/>
      <w:lvlText w:val=""/>
      <w:lvlJc w:val="left"/>
      <w:pPr>
        <w:ind w:left="1425" w:hanging="360"/>
      </w:pPr>
      <w:rPr>
        <w:rFonts w:ascii="Symbol" w:hAnsi="Symbol" w:hint="default"/>
      </w:rPr>
    </w:lvl>
    <w:lvl w:ilvl="1" w:tplc="04150001">
      <w:start w:val="1"/>
      <w:numFmt w:val="bullet"/>
      <w:lvlText w:val=""/>
      <w:lvlJc w:val="left"/>
      <w:pPr>
        <w:ind w:left="2145" w:hanging="360"/>
      </w:pPr>
      <w:rPr>
        <w:rFonts w:ascii="Symbol" w:hAnsi="Symbol"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DF44C0E"/>
    <w:multiLevelType w:val="multilevel"/>
    <w:tmpl w:val="9CD8953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F2636E9"/>
    <w:multiLevelType w:val="multilevel"/>
    <w:tmpl w:val="8182D662"/>
    <w:lvl w:ilvl="0">
      <w:start w:val="1"/>
      <w:numFmt w:val="decimal"/>
      <w:lvlText w:val="%1."/>
      <w:lvlJc w:val="left"/>
      <w:rPr>
        <w:rFonts w:ascii="Cambria" w:eastAsia="Times New Roman" w:hAnsi="Cambria" w:cs="Times New Roman" w:hint="default"/>
        <w:b w:val="0"/>
        <w:bCs w:val="0"/>
        <w:i w:val="0"/>
        <w:iCs w:val="0"/>
        <w:smallCaps w:val="0"/>
        <w:strike w:val="0"/>
        <w:color w:val="auto"/>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11A18B9"/>
    <w:multiLevelType w:val="hybridMultilevel"/>
    <w:tmpl w:val="C11CE580"/>
    <w:lvl w:ilvl="0" w:tplc="1ED65C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0638E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3D63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7AED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42B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4344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C6CE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626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6A7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15:restartNumberingAfterBreak="0">
    <w:nsid w:val="5217005B"/>
    <w:multiLevelType w:val="hybridMultilevel"/>
    <w:tmpl w:val="A4F4A494"/>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32" w15:restartNumberingAfterBreak="0">
    <w:nsid w:val="59CE0557"/>
    <w:multiLevelType w:val="hybridMultilevel"/>
    <w:tmpl w:val="9E780F90"/>
    <w:lvl w:ilvl="0" w:tplc="620CDD1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19925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B024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6E2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D65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4AA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DAC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7201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4EA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15:restartNumberingAfterBreak="0">
    <w:nsid w:val="5C6F6202"/>
    <w:multiLevelType w:val="hybridMultilevel"/>
    <w:tmpl w:val="8A5A2936"/>
    <w:lvl w:ilvl="0" w:tplc="8188CBB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B4C39"/>
    <w:multiLevelType w:val="hybridMultilevel"/>
    <w:tmpl w:val="C270E2CA"/>
    <w:lvl w:ilvl="0" w:tplc="DD5CC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B703E66">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3058F8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4794907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6D5AA8B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1BDAD2A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1C4E597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2B90C2A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871A5FA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15:restartNumberingAfterBreak="0">
    <w:nsid w:val="5DB52E86"/>
    <w:multiLevelType w:val="multilevel"/>
    <w:tmpl w:val="3022158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342F4E"/>
    <w:multiLevelType w:val="hybridMultilevel"/>
    <w:tmpl w:val="39F2445E"/>
    <w:lvl w:ilvl="0" w:tplc="2DBE2A3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51037D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976ECFF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2D3E083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D3444DC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7B502A6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5840025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3F343F7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1898DD9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15:restartNumberingAfterBreak="0">
    <w:nsid w:val="5F9F224C"/>
    <w:multiLevelType w:val="hybridMultilevel"/>
    <w:tmpl w:val="2A08DE9E"/>
    <w:lvl w:ilvl="0" w:tplc="ED544AA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F90E636">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vertAlign w:val="baseline"/>
      </w:rPr>
    </w:lvl>
    <w:lvl w:ilvl="2" w:tplc="6AB633B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77A2E64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58BCB31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E5DA9B52">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0E60E4E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780CF0C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569E6F5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15:restartNumberingAfterBreak="0">
    <w:nsid w:val="62603CE1"/>
    <w:multiLevelType w:val="hybridMultilevel"/>
    <w:tmpl w:val="88D4D684"/>
    <w:lvl w:ilvl="0" w:tplc="6862FD3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40981"/>
    <w:multiLevelType w:val="multilevel"/>
    <w:tmpl w:val="8746F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F87583"/>
    <w:multiLevelType w:val="multilevel"/>
    <w:tmpl w:val="005893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075795A"/>
    <w:multiLevelType w:val="multilevel"/>
    <w:tmpl w:val="9F028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3144E5"/>
    <w:multiLevelType w:val="multilevel"/>
    <w:tmpl w:val="E0FE01D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E26F79"/>
    <w:multiLevelType w:val="hybridMultilevel"/>
    <w:tmpl w:val="86FE342E"/>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45" w15:restartNumberingAfterBreak="0">
    <w:nsid w:val="79835A7A"/>
    <w:multiLevelType w:val="multilevel"/>
    <w:tmpl w:val="ACD8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D83912"/>
    <w:multiLevelType w:val="hybridMultilevel"/>
    <w:tmpl w:val="453EE2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2E3E0B"/>
    <w:multiLevelType w:val="multilevel"/>
    <w:tmpl w:val="E26868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7C5805DD"/>
    <w:multiLevelType w:val="hybridMultilevel"/>
    <w:tmpl w:val="24B8294C"/>
    <w:lvl w:ilvl="0" w:tplc="ADEA950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DF66D84">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vertAlign w:val="baseline"/>
      </w:rPr>
    </w:lvl>
    <w:lvl w:ilvl="2" w:tplc="F58448C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125221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9E4C65E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2C6EC8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5B0B2F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A768C3D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739C90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7"/>
  </w:num>
  <w:num w:numId="2">
    <w:abstractNumId w:val="19"/>
  </w:num>
  <w:num w:numId="3">
    <w:abstractNumId w:val="18"/>
  </w:num>
  <w:num w:numId="4">
    <w:abstractNumId w:val="1"/>
  </w:num>
  <w:num w:numId="5">
    <w:abstractNumId w:val="4"/>
  </w:num>
  <w:num w:numId="6">
    <w:abstractNumId w:val="10"/>
  </w:num>
  <w:num w:numId="7">
    <w:abstractNumId w:val="48"/>
  </w:num>
  <w:num w:numId="8">
    <w:abstractNumId w:val="0"/>
  </w:num>
  <w:num w:numId="9">
    <w:abstractNumId w:val="12"/>
  </w:num>
  <w:num w:numId="10">
    <w:abstractNumId w:val="21"/>
  </w:num>
  <w:num w:numId="11">
    <w:abstractNumId w:val="2"/>
  </w:num>
  <w:num w:numId="12">
    <w:abstractNumId w:val="30"/>
  </w:num>
  <w:num w:numId="13">
    <w:abstractNumId w:val="32"/>
  </w:num>
  <w:num w:numId="14">
    <w:abstractNumId w:val="36"/>
  </w:num>
  <w:num w:numId="15">
    <w:abstractNumId w:val="34"/>
  </w:num>
  <w:num w:numId="16">
    <w:abstractNumId w:val="8"/>
  </w:num>
  <w:num w:numId="17">
    <w:abstractNumId w:val="22"/>
  </w:num>
  <w:num w:numId="18">
    <w:abstractNumId w:val="9"/>
  </w:num>
  <w:num w:numId="19">
    <w:abstractNumId w:val="14"/>
  </w:num>
  <w:num w:numId="20">
    <w:abstractNumId w:val="11"/>
  </w:num>
  <w:num w:numId="21">
    <w:abstractNumId w:val="29"/>
  </w:num>
  <w:num w:numId="22">
    <w:abstractNumId w:val="15"/>
  </w:num>
  <w:num w:numId="23">
    <w:abstractNumId w:val="43"/>
  </w:num>
  <w:num w:numId="24">
    <w:abstractNumId w:val="28"/>
  </w:num>
  <w:num w:numId="25">
    <w:abstractNumId w:val="44"/>
  </w:num>
  <w:num w:numId="26">
    <w:abstractNumId w:val="23"/>
  </w:num>
  <w:num w:numId="27">
    <w:abstractNumId w:val="31"/>
  </w:num>
  <w:num w:numId="28">
    <w:abstractNumId w:val="26"/>
  </w:num>
  <w:num w:numId="29">
    <w:abstractNumId w:val="24"/>
  </w:num>
  <w:num w:numId="30">
    <w:abstractNumId w:val="13"/>
  </w:num>
  <w:num w:numId="31">
    <w:abstractNumId w:val="39"/>
  </w:num>
  <w:num w:numId="32">
    <w:abstractNumId w:val="16"/>
  </w:num>
  <w:num w:numId="33">
    <w:abstractNumId w:val="20"/>
  </w:num>
  <w:num w:numId="34">
    <w:abstractNumId w:val="38"/>
  </w:num>
  <w:num w:numId="35">
    <w:abstractNumId w:val="35"/>
  </w:num>
  <w:num w:numId="36">
    <w:abstractNumId w:val="7"/>
  </w:num>
  <w:num w:numId="37">
    <w:abstractNumId w:val="45"/>
  </w:num>
  <w:num w:numId="38">
    <w:abstractNumId w:val="40"/>
  </w:num>
  <w:num w:numId="39">
    <w:abstractNumId w:val="47"/>
  </w:num>
  <w:num w:numId="40">
    <w:abstractNumId w:val="46"/>
  </w:num>
  <w:num w:numId="41">
    <w:abstractNumId w:val="42"/>
  </w:num>
  <w:num w:numId="42">
    <w:abstractNumId w:val="33"/>
  </w:num>
  <w:num w:numId="43">
    <w:abstractNumId w:val="5"/>
  </w:num>
  <w:num w:numId="44">
    <w:abstractNumId w:val="3"/>
  </w:num>
  <w:num w:numId="45">
    <w:abstractNumId w:val="6"/>
  </w:num>
  <w:num w:numId="46">
    <w:abstractNumId w:val="25"/>
  </w:num>
  <w:num w:numId="47">
    <w:abstractNumId w:val="17"/>
  </w:num>
  <w:num w:numId="48">
    <w:abstractNumId w:val="4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0"/>
    <w:rsid w:val="00014A14"/>
    <w:rsid w:val="0004384C"/>
    <w:rsid w:val="0004749F"/>
    <w:rsid w:val="00056999"/>
    <w:rsid w:val="00085669"/>
    <w:rsid w:val="00091796"/>
    <w:rsid w:val="00094306"/>
    <w:rsid w:val="000C12CE"/>
    <w:rsid w:val="000D50BC"/>
    <w:rsid w:val="000F3658"/>
    <w:rsid w:val="00153492"/>
    <w:rsid w:val="0016224A"/>
    <w:rsid w:val="00191AC9"/>
    <w:rsid w:val="001B4BF3"/>
    <w:rsid w:val="001C657F"/>
    <w:rsid w:val="0028405E"/>
    <w:rsid w:val="00293DC0"/>
    <w:rsid w:val="002B4877"/>
    <w:rsid w:val="002B4A63"/>
    <w:rsid w:val="002B7F35"/>
    <w:rsid w:val="002F3D71"/>
    <w:rsid w:val="00394495"/>
    <w:rsid w:val="003A1F4D"/>
    <w:rsid w:val="003B7207"/>
    <w:rsid w:val="003D3CAC"/>
    <w:rsid w:val="003D545A"/>
    <w:rsid w:val="003F3665"/>
    <w:rsid w:val="00411971"/>
    <w:rsid w:val="004426ED"/>
    <w:rsid w:val="00445499"/>
    <w:rsid w:val="0046271A"/>
    <w:rsid w:val="004658B0"/>
    <w:rsid w:val="0047084D"/>
    <w:rsid w:val="004C247E"/>
    <w:rsid w:val="004D3BFE"/>
    <w:rsid w:val="004F6149"/>
    <w:rsid w:val="0050329B"/>
    <w:rsid w:val="0053194E"/>
    <w:rsid w:val="0055095C"/>
    <w:rsid w:val="00586A34"/>
    <w:rsid w:val="0067020C"/>
    <w:rsid w:val="006A523A"/>
    <w:rsid w:val="006C24EF"/>
    <w:rsid w:val="006D34E3"/>
    <w:rsid w:val="0070014F"/>
    <w:rsid w:val="00701FC3"/>
    <w:rsid w:val="007267AD"/>
    <w:rsid w:val="00734541"/>
    <w:rsid w:val="0076086A"/>
    <w:rsid w:val="00760C8C"/>
    <w:rsid w:val="007A668B"/>
    <w:rsid w:val="007C15A8"/>
    <w:rsid w:val="007E1A6E"/>
    <w:rsid w:val="00800E4E"/>
    <w:rsid w:val="00801BB0"/>
    <w:rsid w:val="008110B4"/>
    <w:rsid w:val="008303F0"/>
    <w:rsid w:val="008363FB"/>
    <w:rsid w:val="00870525"/>
    <w:rsid w:val="008C1267"/>
    <w:rsid w:val="008D27CF"/>
    <w:rsid w:val="008D7C22"/>
    <w:rsid w:val="008E4BC9"/>
    <w:rsid w:val="00924EF1"/>
    <w:rsid w:val="00927E58"/>
    <w:rsid w:val="00942F41"/>
    <w:rsid w:val="00951E2C"/>
    <w:rsid w:val="009828B5"/>
    <w:rsid w:val="00985A28"/>
    <w:rsid w:val="00995EA4"/>
    <w:rsid w:val="009F6FE6"/>
    <w:rsid w:val="00A738D5"/>
    <w:rsid w:val="00A94D64"/>
    <w:rsid w:val="00B057A4"/>
    <w:rsid w:val="00B063CE"/>
    <w:rsid w:val="00B262B5"/>
    <w:rsid w:val="00B633A4"/>
    <w:rsid w:val="00BA48B7"/>
    <w:rsid w:val="00BF5774"/>
    <w:rsid w:val="00C134E3"/>
    <w:rsid w:val="00C46CF8"/>
    <w:rsid w:val="00C550B8"/>
    <w:rsid w:val="00C710E6"/>
    <w:rsid w:val="00C81435"/>
    <w:rsid w:val="00C974F5"/>
    <w:rsid w:val="00CA32A1"/>
    <w:rsid w:val="00CB3D09"/>
    <w:rsid w:val="00CF33AF"/>
    <w:rsid w:val="00D5098E"/>
    <w:rsid w:val="00D60FF3"/>
    <w:rsid w:val="00D66845"/>
    <w:rsid w:val="00D7601C"/>
    <w:rsid w:val="00DF1EAA"/>
    <w:rsid w:val="00DF705B"/>
    <w:rsid w:val="00E00A1D"/>
    <w:rsid w:val="00E0201A"/>
    <w:rsid w:val="00E279DF"/>
    <w:rsid w:val="00E307E0"/>
    <w:rsid w:val="00E6030C"/>
    <w:rsid w:val="00EA01A6"/>
    <w:rsid w:val="00EC431B"/>
    <w:rsid w:val="00F22A24"/>
    <w:rsid w:val="00F30EE1"/>
    <w:rsid w:val="00F336FE"/>
    <w:rsid w:val="00F6689D"/>
    <w:rsid w:val="00F76CC0"/>
    <w:rsid w:val="00FA3BC7"/>
    <w:rsid w:val="00FE2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8FE9B34-D6FC-444C-A05A-5F9DD94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98E"/>
    <w:pPr>
      <w:spacing w:after="14" w:line="267" w:lineRule="auto"/>
      <w:ind w:left="435" w:right="7" w:hanging="435"/>
      <w:jc w:val="both"/>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12CE"/>
    <w:pPr>
      <w:ind w:left="720"/>
      <w:contextualSpacing/>
    </w:pPr>
  </w:style>
  <w:style w:type="character" w:customStyle="1" w:styleId="Teksttreci3">
    <w:name w:val="Tekst treści (3)_"/>
    <w:uiPriority w:val="99"/>
    <w:rsid w:val="00394495"/>
    <w:rPr>
      <w:rFonts w:ascii="Times New Roman" w:hAnsi="Times New Roman" w:cs="Times New Roman"/>
      <w:b/>
      <w:bCs/>
      <w:sz w:val="22"/>
      <w:szCs w:val="22"/>
      <w:u w:val="none"/>
    </w:rPr>
  </w:style>
  <w:style w:type="character" w:customStyle="1" w:styleId="Teksttreci30">
    <w:name w:val="Tekst treści (3)"/>
    <w:uiPriority w:val="99"/>
    <w:rsid w:val="00394495"/>
    <w:rPr>
      <w:rFonts w:ascii="Times New Roman" w:hAnsi="Times New Roman" w:cs="Times New Roman"/>
      <w:b/>
      <w:bCs/>
      <w:color w:val="000000"/>
      <w:spacing w:val="0"/>
      <w:w w:val="100"/>
      <w:position w:val="0"/>
      <w:sz w:val="22"/>
      <w:szCs w:val="22"/>
      <w:u w:val="single"/>
      <w:lang w:val="pl-PL" w:eastAsia="pl-PL"/>
    </w:rPr>
  </w:style>
  <w:style w:type="character" w:customStyle="1" w:styleId="Teksttreci2">
    <w:name w:val="Tekst treści (2)_"/>
    <w:link w:val="Teksttreci20"/>
    <w:locked/>
    <w:rsid w:val="00394495"/>
    <w:rPr>
      <w:rFonts w:ascii="Times New Roman" w:hAnsi="Times New Roman" w:cs="Times New Roman"/>
      <w:shd w:val="clear" w:color="auto" w:fill="FFFFFF"/>
    </w:rPr>
  </w:style>
  <w:style w:type="paragraph" w:customStyle="1" w:styleId="Teksttreci20">
    <w:name w:val="Tekst treści (2)"/>
    <w:basedOn w:val="Normalny"/>
    <w:link w:val="Teksttreci2"/>
    <w:rsid w:val="00394495"/>
    <w:pPr>
      <w:widowControl w:val="0"/>
      <w:shd w:val="clear" w:color="auto" w:fill="FFFFFF"/>
      <w:spacing w:before="540" w:after="0" w:line="269" w:lineRule="exact"/>
      <w:ind w:left="0" w:right="0" w:hanging="380"/>
    </w:pPr>
    <w:rPr>
      <w:color w:val="auto"/>
      <w:sz w:val="22"/>
    </w:rPr>
  </w:style>
  <w:style w:type="character" w:customStyle="1" w:styleId="AkapitzlistZnak">
    <w:name w:val="Akapit z listą Znak"/>
    <w:link w:val="Akapitzlist"/>
    <w:uiPriority w:val="34"/>
    <w:locked/>
    <w:rsid w:val="00091796"/>
    <w:rPr>
      <w:rFonts w:ascii="Times New Roman" w:hAnsi="Times New Roman"/>
      <w:color w:val="000000"/>
      <w:sz w:val="24"/>
      <w:szCs w:val="22"/>
    </w:rPr>
  </w:style>
  <w:style w:type="paragraph" w:styleId="Nagwek">
    <w:name w:val="header"/>
    <w:basedOn w:val="Normalny"/>
    <w:link w:val="NagwekZnak"/>
    <w:uiPriority w:val="99"/>
    <w:unhideWhenUsed/>
    <w:rsid w:val="00B057A4"/>
    <w:pPr>
      <w:tabs>
        <w:tab w:val="center" w:pos="4536"/>
        <w:tab w:val="right" w:pos="9072"/>
      </w:tabs>
    </w:pPr>
  </w:style>
  <w:style w:type="character" w:customStyle="1" w:styleId="NagwekZnak">
    <w:name w:val="Nagłówek Znak"/>
    <w:basedOn w:val="Domylnaczcionkaakapitu"/>
    <w:link w:val="Nagwek"/>
    <w:uiPriority w:val="99"/>
    <w:rsid w:val="00B057A4"/>
    <w:rPr>
      <w:rFonts w:ascii="Times New Roman" w:hAnsi="Times New Roman"/>
      <w:color w:val="000000"/>
      <w:sz w:val="24"/>
      <w:szCs w:val="22"/>
    </w:rPr>
  </w:style>
  <w:style w:type="paragraph" w:styleId="Stopka">
    <w:name w:val="footer"/>
    <w:basedOn w:val="Normalny"/>
    <w:link w:val="StopkaZnak"/>
    <w:uiPriority w:val="99"/>
    <w:unhideWhenUsed/>
    <w:rsid w:val="00B057A4"/>
    <w:pPr>
      <w:tabs>
        <w:tab w:val="center" w:pos="4536"/>
        <w:tab w:val="right" w:pos="9072"/>
      </w:tabs>
    </w:pPr>
  </w:style>
  <w:style w:type="character" w:customStyle="1" w:styleId="StopkaZnak">
    <w:name w:val="Stopka Znak"/>
    <w:basedOn w:val="Domylnaczcionkaakapitu"/>
    <w:link w:val="Stopka"/>
    <w:uiPriority w:val="99"/>
    <w:rsid w:val="00B057A4"/>
    <w:rPr>
      <w:rFonts w:ascii="Times New Roman" w:hAnsi="Times New Roman"/>
      <w:color w:val="000000"/>
      <w:sz w:val="24"/>
      <w:szCs w:val="22"/>
    </w:rPr>
  </w:style>
  <w:style w:type="character" w:customStyle="1" w:styleId="Teksttreci">
    <w:name w:val="Tekst treści_"/>
    <w:link w:val="Teksttreci0"/>
    <w:rsid w:val="00800E4E"/>
    <w:rPr>
      <w:rFonts w:ascii="Times New Roman" w:hAnsi="Times New Roman"/>
      <w:sz w:val="21"/>
      <w:szCs w:val="21"/>
      <w:shd w:val="clear" w:color="auto" w:fill="FFFFFF"/>
    </w:rPr>
  </w:style>
  <w:style w:type="paragraph" w:customStyle="1" w:styleId="Teksttreci0">
    <w:name w:val="Tekst treści"/>
    <w:basedOn w:val="Normalny"/>
    <w:link w:val="Teksttreci"/>
    <w:rsid w:val="00800E4E"/>
    <w:pPr>
      <w:widowControl w:val="0"/>
      <w:shd w:val="clear" w:color="auto" w:fill="FFFFFF"/>
      <w:spacing w:before="5100" w:after="0" w:line="0" w:lineRule="atLeast"/>
      <w:ind w:left="0" w:right="0" w:hanging="1040"/>
      <w:jc w:val="center"/>
    </w:pPr>
    <w:rPr>
      <w:color w:val="auto"/>
      <w:sz w:val="21"/>
      <w:szCs w:val="21"/>
    </w:rPr>
  </w:style>
  <w:style w:type="paragraph" w:styleId="Bezodstpw">
    <w:name w:val="No Spacing"/>
    <w:uiPriority w:val="1"/>
    <w:qFormat/>
    <w:rsid w:val="00800E4E"/>
    <w:pPr>
      <w:widowControl w:val="0"/>
    </w:pPr>
    <w:rPr>
      <w:rFonts w:ascii="Courier New" w:eastAsia="Courier New" w:hAnsi="Courier New" w:cs="Courier New"/>
      <w:color w:val="000000"/>
      <w:sz w:val="24"/>
      <w:szCs w:val="24"/>
      <w:lang w:bidi="pl-PL"/>
    </w:rPr>
  </w:style>
  <w:style w:type="paragraph" w:styleId="Tekstkomentarza">
    <w:name w:val="annotation text"/>
    <w:basedOn w:val="Normalny"/>
    <w:link w:val="TekstkomentarzaZnak"/>
    <w:uiPriority w:val="99"/>
    <w:unhideWhenUsed/>
    <w:rsid w:val="00800E4E"/>
    <w:pPr>
      <w:widowControl w:val="0"/>
      <w:spacing w:after="0" w:line="240" w:lineRule="auto"/>
      <w:ind w:left="0" w:right="0" w:firstLine="0"/>
      <w:jc w:val="left"/>
    </w:pPr>
    <w:rPr>
      <w:rFonts w:ascii="Courier New" w:eastAsia="Courier New" w:hAnsi="Courier New" w:cs="Courier New"/>
      <w:sz w:val="20"/>
      <w:szCs w:val="20"/>
      <w:lang w:bidi="pl-PL"/>
    </w:rPr>
  </w:style>
  <w:style w:type="character" w:customStyle="1" w:styleId="TekstkomentarzaZnak">
    <w:name w:val="Tekst komentarza Znak"/>
    <w:basedOn w:val="Domylnaczcionkaakapitu"/>
    <w:link w:val="Tekstkomentarza"/>
    <w:uiPriority w:val="99"/>
    <w:rsid w:val="00800E4E"/>
    <w:rPr>
      <w:rFonts w:ascii="Courier New" w:eastAsia="Courier New" w:hAnsi="Courier New" w:cs="Courier New"/>
      <w:color w:val="000000"/>
      <w:lang w:bidi="pl-PL"/>
    </w:rPr>
  </w:style>
  <w:style w:type="paragraph" w:customStyle="1" w:styleId="Standard">
    <w:name w:val="Standard"/>
    <w:qFormat/>
    <w:rsid w:val="00C974F5"/>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4188</Words>
  <Characters>27292</Characters>
  <Application>Microsoft Office Word</Application>
  <DocSecurity>0</DocSecurity>
  <Lines>227</Lines>
  <Paragraphs>62</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SP Brzozów</dc:creator>
  <cp:lastModifiedBy>user</cp:lastModifiedBy>
  <cp:revision>11</cp:revision>
  <dcterms:created xsi:type="dcterms:W3CDTF">2020-03-27T11:17:00Z</dcterms:created>
  <dcterms:modified xsi:type="dcterms:W3CDTF">2021-03-17T13:02:00Z</dcterms:modified>
</cp:coreProperties>
</file>