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39" w:rsidRDefault="00254519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4 do SWZ</w:t>
      </w:r>
    </w:p>
    <w:p w:rsidR="009E7839" w:rsidRDefault="009E7839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E7839" w:rsidRDefault="00254519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:rsidR="009E7839" w:rsidRDefault="009E7839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</w:p>
    <w:p w:rsidR="009E7839" w:rsidRDefault="00254519">
      <w:pPr>
        <w:spacing w:after="0" w:line="276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iCs/>
          <w:color w:val="000000"/>
          <w:sz w:val="20"/>
          <w:szCs w:val="20"/>
        </w:rPr>
        <w:t xml:space="preserve">POWIAT BUSKI, </w:t>
      </w:r>
      <w:r>
        <w:rPr>
          <w:rFonts w:ascii="Cambria" w:hAnsi="Cambria" w:cs="Cambria"/>
          <w:b/>
          <w:bCs/>
          <w:iCs/>
          <w:color w:val="000000"/>
          <w:sz w:val="20"/>
          <w:szCs w:val="20"/>
        </w:rPr>
        <w:br/>
        <w:t xml:space="preserve">ul. Mickiewicza 15 ;   </w:t>
      </w:r>
      <w:r>
        <w:rPr>
          <w:rFonts w:ascii="Cambria" w:hAnsi="Cambria" w:cs="Cambria"/>
          <w:b/>
          <w:bCs/>
          <w:iCs/>
          <w:color w:val="000000"/>
          <w:sz w:val="20"/>
          <w:szCs w:val="20"/>
        </w:rPr>
        <w:br/>
        <w:t>28-100 Busko-Zdrój.</w:t>
      </w:r>
    </w:p>
    <w:p w:rsidR="009E7839" w:rsidRDefault="009E7839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9E7839" w:rsidRDefault="00254519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:rsidR="009E7839" w:rsidRDefault="0025451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9E7839" w:rsidRDefault="00254519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9E7839" w:rsidRDefault="00254519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9E7839" w:rsidRDefault="0025451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9E7839" w:rsidRDefault="00254519">
      <w:pPr>
        <w:spacing w:after="0"/>
        <w:ind w:right="5953"/>
        <w:rPr>
          <w:rFonts w:ascii="Cambria" w:hAnsi="Cambria" w:cs="Arial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9E7839" w:rsidRDefault="00254519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Wykonawcy  </w:t>
      </w:r>
    </w:p>
    <w:p w:rsidR="009E7839" w:rsidRDefault="00254519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125 ust. 1 ustawy z dnia 11.09.2019 r. </w:t>
      </w:r>
    </w:p>
    <w:p w:rsidR="009E7839" w:rsidRDefault="00254519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9E7839" w:rsidRDefault="0025451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PRZESŁANEK WYKLUCZENIA Z POSTĘPOWANIA</w:t>
      </w:r>
    </w:p>
    <w:p w:rsidR="009E7839" w:rsidRDefault="00254519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>
        <w:rPr>
          <w:rFonts w:ascii="Cambria" w:hAnsi="Cambria" w:cs="Cambria"/>
          <w:b/>
          <w:sz w:val="20"/>
          <w:szCs w:val="20"/>
        </w:rPr>
        <w:t>„Termomodernizacja budynku przy ul. Armii Krajowej 19 w Busku-Zdroju”</w:t>
      </w:r>
      <w:r>
        <w:rPr>
          <w:rFonts w:ascii="Cambria" w:hAnsi="Cambria" w:cs="Arial"/>
          <w:sz w:val="20"/>
          <w:szCs w:val="20"/>
        </w:rPr>
        <w:t xml:space="preserve"> oświadczam, co następuje: </w:t>
      </w:r>
    </w:p>
    <w:p w:rsidR="009E7839" w:rsidRDefault="00254519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WYKONAWCY:</w:t>
      </w:r>
    </w:p>
    <w:p w:rsidR="009E7839" w:rsidRDefault="009E7839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9E7839" w:rsidRDefault="0025451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nie podlegam wykluczeniu z postępowania na podstawie art. 108 ust. 1 ustawy Pzp.</w:t>
      </w:r>
    </w:p>
    <w:p w:rsidR="009E7839" w:rsidRDefault="0025451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nie podlegam wykluczeniu z postępowania na podstawie art. 109 ustawy Pzp w zakresie jaki Zamawiający wymagał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16"/>
          <w:szCs w:val="16"/>
        </w:rPr>
        <w:t>.</w:t>
      </w:r>
    </w:p>
    <w:p w:rsidR="009E7839" w:rsidRDefault="009E7839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9E7839" w:rsidRDefault="0025451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E7839" w:rsidRDefault="009E7839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9E7839" w:rsidRDefault="009E783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E7839" w:rsidRDefault="009E783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E7839" w:rsidRDefault="009E783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E7839" w:rsidRDefault="009E783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E7839" w:rsidRDefault="009E783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E7839" w:rsidRDefault="009E783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E7839" w:rsidRDefault="009E783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E7839" w:rsidRDefault="0025451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lastRenderedPageBreak/>
        <w:t xml:space="preserve">Oświadczam, </w:t>
      </w:r>
      <w:r>
        <w:rPr>
          <w:rFonts w:ascii="Cambria" w:hAnsi="Cambria" w:cs="Arial"/>
          <w:b/>
          <w:sz w:val="21"/>
          <w:szCs w:val="21"/>
        </w:rPr>
        <w:t xml:space="preserve">że zachodzą </w:t>
      </w:r>
      <w:r>
        <w:rPr>
          <w:rFonts w:ascii="Cambria" w:hAnsi="Cambria" w:cs="Arial"/>
          <w:sz w:val="21"/>
          <w:szCs w:val="21"/>
        </w:rPr>
        <w:t>w stosunku do mnie podstawy wykluczenia wymienione poniżej z postępowania na podstawie art. …………. ustawy Pzp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(podać mającą zastosowanie podstawę wykluczenia spośród wymienionych w art. 108 ust. 1 pkt 1, 2, 5 ustawy Pzp lub art. 109 ustawy Pzp).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Jednocześnie oświadczam, że w związku z ww. okolicznością, na podstawie art. 110 ust. 2 ustawy Pzp podjąłem następujące środki naprawcze: ……………………………………………………………………………………..</w:t>
      </w:r>
      <w:r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9E7839" w:rsidRDefault="0025451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9E7839" w:rsidRDefault="00254519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9E7839" w:rsidRDefault="009E7839">
      <w:pPr>
        <w:spacing w:after="0" w:line="360" w:lineRule="auto"/>
        <w:jc w:val="both"/>
        <w:rPr>
          <w:rFonts w:ascii="Cambria" w:hAnsi="Cambria" w:cs="Arial"/>
          <w:i/>
        </w:rPr>
      </w:pPr>
    </w:p>
    <w:p w:rsidR="009E7839" w:rsidRDefault="00254519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9E7839" w:rsidRDefault="009E783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E7839" w:rsidRDefault="0025451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E7839" w:rsidRDefault="009E78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E7839" w:rsidRDefault="009E78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E7839" w:rsidRDefault="0025451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9E7839" w:rsidRDefault="009E78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E7839" w:rsidRDefault="00254519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9E7839" w:rsidRDefault="009E783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9E78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284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F94" w:rsidRDefault="00C72F94">
      <w:pPr>
        <w:spacing w:after="0" w:line="240" w:lineRule="auto"/>
      </w:pPr>
      <w:r>
        <w:separator/>
      </w:r>
    </w:p>
  </w:endnote>
  <w:endnote w:type="continuationSeparator" w:id="0">
    <w:p w:rsidR="00C72F94" w:rsidRDefault="00C7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E58" w:rsidRDefault="001A4E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839" w:rsidRDefault="00254519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9E7839" w:rsidRDefault="00254519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 w:rsidR="006A139B">
      <w:rPr>
        <w:rFonts w:ascii="Cambria" w:hAnsi="Cambria"/>
        <w:noProof/>
        <w:sz w:val="20"/>
        <w:szCs w:val="20"/>
      </w:rPr>
      <w:t>1</w:t>
    </w:r>
    <w:r>
      <w:rPr>
        <w:rFonts w:ascii="Cambria" w:hAnsi="Cambria"/>
        <w:sz w:val="20"/>
        <w:szCs w:val="20"/>
      </w:rPr>
      <w:fldChar w:fldCharType="end"/>
    </w:r>
  </w:p>
  <w:p w:rsidR="009E7839" w:rsidRDefault="009E783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E58" w:rsidRDefault="001A4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F94" w:rsidRDefault="00C72F94">
      <w:pPr>
        <w:spacing w:after="0" w:line="240" w:lineRule="auto"/>
      </w:pPr>
      <w:r>
        <w:separator/>
      </w:r>
    </w:p>
  </w:footnote>
  <w:footnote w:type="continuationSeparator" w:id="0">
    <w:p w:rsidR="00C72F94" w:rsidRDefault="00C72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E58" w:rsidRDefault="001A4E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7"/>
      <w:gridCol w:w="2479"/>
    </w:tblGrid>
    <w:tr w:rsidR="001A4E58" w:rsidRPr="001A4E58" w:rsidTr="001A4E58">
      <w:tc>
        <w:tcPr>
          <w:tcW w:w="1843" w:type="dxa"/>
          <w:hideMark/>
        </w:tcPr>
        <w:p w:rsidR="001A4E58" w:rsidRPr="001A4E58" w:rsidRDefault="001A4E58" w:rsidP="001A4E58">
          <w:pPr>
            <w:suppressAutoHyphens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1A4E58">
            <w:rPr>
              <w:rFonts w:eastAsia="Times New Roman" w:cs="Calibri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9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24" t="-291" r="-124" b="-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2" w:type="dxa"/>
          <w:hideMark/>
        </w:tcPr>
        <w:p w:rsidR="001A4E58" w:rsidRPr="001A4E58" w:rsidRDefault="001A4E58" w:rsidP="001A4E58">
          <w:pPr>
            <w:suppressAutoHyphens w:val="0"/>
            <w:spacing w:after="0" w:line="240" w:lineRule="auto"/>
            <w:ind w:left="48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1A4E58">
            <w:rPr>
              <w:rFonts w:eastAsia="Times New Roman" w:cs="Calibri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8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0" t="-291" r="-90" b="-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7" w:type="dxa"/>
          <w:hideMark/>
        </w:tcPr>
        <w:p w:rsidR="001A4E58" w:rsidRPr="001A4E58" w:rsidRDefault="001A4E58" w:rsidP="001A4E58">
          <w:pPr>
            <w:suppressAutoHyphens w:val="0"/>
            <w:spacing w:after="0" w:line="240" w:lineRule="auto"/>
            <w:ind w:left="-1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1A4E58">
            <w:rPr>
              <w:rFonts w:eastAsia="Times New Roman" w:cs="Calibri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52500" cy="438150"/>
                <wp:effectExtent l="0" t="0" r="0" b="0"/>
                <wp:docPr id="7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291" r="-133" b="-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hideMark/>
        </w:tcPr>
        <w:p w:rsidR="001A4E58" w:rsidRPr="001A4E58" w:rsidRDefault="001A4E58" w:rsidP="001A4E58">
          <w:pPr>
            <w:suppressAutoHyphens w:val="0"/>
            <w:spacing w:after="0" w:line="240" w:lineRule="auto"/>
            <w:ind w:right="-1"/>
            <w:jc w:val="right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1A4E58">
            <w:rPr>
              <w:rFonts w:eastAsia="Times New Roman" w:cs="Calibri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7" t="-291" r="-87" b="-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7839" w:rsidRDefault="009E7839">
    <w:pPr>
      <w:jc w:val="both"/>
      <w:rPr>
        <w:rFonts w:ascii="Cambria" w:hAnsi="Cambria" w:cs="Calibri"/>
        <w:b/>
        <w:sz w:val="20"/>
        <w:szCs w:val="20"/>
      </w:rPr>
    </w:pPr>
  </w:p>
  <w:p w:rsidR="009E7839" w:rsidRDefault="009E7839">
    <w:pPr>
      <w:pStyle w:val="Nagwek"/>
      <w:rPr>
        <w:rFonts w:ascii="Cambria" w:hAnsi="Cambria"/>
        <w:b/>
        <w:sz w:val="20"/>
      </w:rPr>
    </w:pPr>
  </w:p>
  <w:p w:rsidR="009E7839" w:rsidRDefault="00254519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referencyjny: ZP.272.</w:t>
    </w:r>
    <w:r w:rsidR="006A139B">
      <w:rPr>
        <w:rFonts w:ascii="Cambria" w:hAnsi="Cambria"/>
        <w:sz w:val="20"/>
        <w:szCs w:val="20"/>
      </w:rPr>
      <w:t>7</w:t>
    </w:r>
    <w:bookmarkStart w:id="0" w:name="_GoBack"/>
    <w:bookmarkEnd w:id="0"/>
    <w:r>
      <w:rPr>
        <w:rFonts w:ascii="Cambria" w:hAnsi="Cambria"/>
        <w:sz w:val="20"/>
        <w:szCs w:val="20"/>
      </w:rPr>
      <w:t>.2021</w:t>
    </w:r>
  </w:p>
  <w:p w:rsidR="009E7839" w:rsidRDefault="009E7839">
    <w:pPr>
      <w:pStyle w:val="Nagwek"/>
      <w:rPr>
        <w:rFonts w:ascii="Cambria" w:hAnsi="Cambria" w:cs="Arial"/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E58" w:rsidRDefault="001A4E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F0C58"/>
    <w:multiLevelType w:val="multilevel"/>
    <w:tmpl w:val="9BDCC3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167D7D"/>
    <w:multiLevelType w:val="multilevel"/>
    <w:tmpl w:val="0EDC86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39"/>
    <w:rsid w:val="001A4E58"/>
    <w:rsid w:val="00254519"/>
    <w:rsid w:val="006A139B"/>
    <w:rsid w:val="009E7839"/>
    <w:rsid w:val="00C7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0887E7-6C58-4AF4-B333-4F81E386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uiPriority w:val="99"/>
    <w:qFormat/>
    <w:locked/>
    <w:rsid w:val="005C2B37"/>
    <w:rPr>
      <w:sz w:val="24"/>
      <w:szCs w:val="24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2B29A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Tadeusz Sempioł</cp:lastModifiedBy>
  <cp:revision>4</cp:revision>
  <cp:lastPrinted>2016-07-26T08:32:00Z</cp:lastPrinted>
  <dcterms:created xsi:type="dcterms:W3CDTF">2021-09-23T10:50:00Z</dcterms:created>
  <dcterms:modified xsi:type="dcterms:W3CDTF">2021-11-08T11:01:00Z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