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754A8A" w:rsidRDefault="00ED6C61" w:rsidP="00754A8A">
            <w:pPr>
              <w:widowControl w:val="0"/>
              <w:tabs>
                <w:tab w:val="left" w:pos="20"/>
              </w:tabs>
              <w:spacing w:line="274" w:lineRule="exact"/>
              <w:ind w:left="20" w:right="-143"/>
              <w:jc w:val="center"/>
              <w:rPr>
                <w:rFonts w:ascii="Cambria" w:eastAsia="Courier New" w:hAnsi="Cambria" w:cs="Courier New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2527F7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</w:t>
            </w:r>
            <w:r w:rsidR="002527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 BUSKI, ul. Mickiewicza 15, </w:t>
            </w:r>
            <w:r w:rsidR="002527F7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28-100 Busko-Zdrój</w:t>
            </w:r>
            <w:bookmarkEnd w:id="0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296BA9" w:rsidRDefault="000B3FB6" w:rsidP="00ED6C6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1" w:name="_Hlk80793746"/>
            <w:r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„</w:t>
            </w:r>
            <w:bookmarkEnd w:id="1"/>
            <w:r w:rsidRPr="00DB305E">
              <w:rPr>
                <w:rFonts w:ascii="Cambria" w:eastAsia="Times New Roman" w:hAnsi="Cambria" w:cs="Calibri Light"/>
                <w:b/>
                <w:sz w:val="20"/>
                <w:szCs w:val="20"/>
              </w:rPr>
              <w:t xml:space="preserve">Wykonanie digitalizacji materiałów państwowego zasobu geodezyjnego wraz </w:t>
            </w:r>
            <w:r>
              <w:rPr>
                <w:rFonts w:ascii="Cambria" w:hAnsi="Cambria" w:cs="Calibri Light"/>
                <w:b/>
                <w:sz w:val="20"/>
                <w:szCs w:val="20"/>
              </w:rPr>
              <w:br/>
            </w:r>
            <w:r w:rsidRPr="00DB305E">
              <w:rPr>
                <w:rFonts w:ascii="Cambria" w:eastAsia="Times New Roman" w:hAnsi="Cambria" w:cs="Calibri Light"/>
                <w:b/>
                <w:sz w:val="20"/>
                <w:szCs w:val="20"/>
              </w:rPr>
              <w:t>z utworzeniem rejestrów przestrzennych dokumentów źródłowych dla całego Powiatu Buskiego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"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41A3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A37">
              <w:rPr>
                <w:rFonts w:ascii="Arial" w:eastAsia="Arial" w:hAnsi="Arial" w:cs="Arial"/>
                <w:sz w:val="20"/>
                <w:szCs w:val="20"/>
                <w:highlight w:val="yellow"/>
              </w:rPr>
              <w:t>Numer referencyjny nadany sprawie przez instytucję zamawiającą lub podmiot zamawiający (</w:t>
            </w:r>
            <w:r w:rsidRPr="00C41A37"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C41A37">
              <w:rPr>
                <w:rFonts w:ascii="Arial" w:eastAsia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C41A37" w:rsidRDefault="00075FB6" w:rsidP="00570B2E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bookmarkStart w:id="2" w:name="_GoBack"/>
            <w:bookmarkEnd w:id="2"/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które mogły zostać określone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653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 w:rsidP="00D8379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761"/>
              <w:gridCol w:w="669"/>
              <w:gridCol w:w="1017"/>
            </w:tblGrid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3270E9" w:rsidRDefault="008B4E7F" w:rsidP="00D83797">
                  <w:pPr>
                    <w:pStyle w:val="Akapitzlist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77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usług</w:t>
                  </w:r>
                  <w:r w:rsidR="00A2222D"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270E9" w:rsidRPr="003270E9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>obejmując</w:t>
                  </w:r>
                  <w:r w:rsidR="00D83797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 xml:space="preserve">a </w:t>
                  </w:r>
                  <w:r w:rsidR="003270E9" w:rsidRPr="003270E9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>swym zakresem 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D8379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usługa </w:t>
                  </w:r>
                  <w:r w:rsidRPr="003270E9">
                    <w:rPr>
                      <w:rFonts w:ascii="Cambria" w:eastAsia="Times New Roman" w:hAnsi="Cambria" w:cstheme="majorHAnsi"/>
                      <w:noProof/>
                      <w:sz w:val="20"/>
                      <w:szCs w:val="20"/>
                    </w:rPr>
                    <w:t>obejmując</w:t>
                  </w:r>
                  <w:r>
                    <w:rPr>
                      <w:rFonts w:ascii="Cambria" w:hAnsi="Cambria" w:cstheme="majorHAnsi"/>
                      <w:noProof/>
                      <w:sz w:val="20"/>
                      <w:szCs w:val="20"/>
                    </w:rPr>
                    <w:t xml:space="preserve">a </w:t>
                  </w:r>
                  <w:r w:rsidRPr="003270E9">
                    <w:rPr>
                      <w:rFonts w:ascii="Cambria" w:eastAsia="Times New Roman" w:hAnsi="Cambria" w:cstheme="majorHAnsi"/>
                      <w:noProof/>
                      <w:sz w:val="20"/>
                      <w:szCs w:val="20"/>
                    </w:rPr>
                    <w:t>swym zakresem 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  <w:r w:rsidR="00A222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 w:rsidP="00D83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AF4A65" w:rsidRDefault="003F4B07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9673EB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 w:rsidR="00E1602C" w:rsidRPr="009673EB">
              <w:rPr>
                <w:rFonts w:ascii="Arial" w:hAnsi="Arial" w:cs="Arial"/>
              </w:rPr>
              <w:t xml:space="preserve">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 w:rsidR="009673EB" w:rsidRPr="009673E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znajomość i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…….. miesięczne/letnie (w sposób ciągły) doświadczenie w pracy </w:t>
            </w:r>
            <w:r w:rsidR="009673EB"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z oprogramowaniem Ośrodek FB firmy GEOBID</w:t>
            </w:r>
            <w:r w:rsidR="009673EB" w:rsidRPr="009673E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oraz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 ……… miesięczne/letnie doświadczenie polegające na organizacji archiwizacji dokumentacji zasobu geodezyjnego i kartograficznego</w:t>
            </w:r>
            <w:r w:rsid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9673EB" w:rsidRPr="00AF4A65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9673EB" w:rsidRDefault="009673EB" w:rsidP="009673EB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uprawnienia zawodowe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o których mowa w art. 43 pkt 2 ustawy z dnia 17 maja 1989 r. Prawo Geodezyjne i Kartograficzne (t.j. Dz. U. z 2016 r. Nr 1629),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jąca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doświadczenie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w nadzo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rze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lub kierowaniu pracami związanymi 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z digitalizacj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ą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materiałów państwowego zasobu geodezyjnego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-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AF4A65" w:rsidRP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wiedzę w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lastRenderedPageBreak/>
              <w:t xml:space="preserve">zakresie metodyki zarządzania projektami poświadczaną stosownym certyfikatem 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>np. PRINCE 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-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AF4A65" w:rsidRP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Pr="00AF4A65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075FB6" w:rsidRPr="00150EBD" w:rsidRDefault="00075FB6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2A7" w:rsidRPr="00A32573" w:rsidRDefault="005F7482" w:rsidP="00C852A7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D1" w:rsidRPr="00D524D1" w:rsidRDefault="00652DDE" w:rsidP="00D52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inorHAnsi"/>
                <w:bCs/>
                <w:color w:val="FF0000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</w:t>
      </w: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81A90"/>
    <w:multiLevelType w:val="hybridMultilevel"/>
    <w:tmpl w:val="95242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B3FB6"/>
    <w:rsid w:val="000F4235"/>
    <w:rsid w:val="00150EBD"/>
    <w:rsid w:val="00170EF6"/>
    <w:rsid w:val="001B06A2"/>
    <w:rsid w:val="001F5AA1"/>
    <w:rsid w:val="002527F7"/>
    <w:rsid w:val="00296BA9"/>
    <w:rsid w:val="002D1075"/>
    <w:rsid w:val="002D6873"/>
    <w:rsid w:val="00310CEB"/>
    <w:rsid w:val="003144AE"/>
    <w:rsid w:val="00316F46"/>
    <w:rsid w:val="003270E9"/>
    <w:rsid w:val="00371ABB"/>
    <w:rsid w:val="003C7A6F"/>
    <w:rsid w:val="003D38E0"/>
    <w:rsid w:val="003F4B07"/>
    <w:rsid w:val="00423794"/>
    <w:rsid w:val="004A12B5"/>
    <w:rsid w:val="004D37F4"/>
    <w:rsid w:val="004F17A2"/>
    <w:rsid w:val="005031A9"/>
    <w:rsid w:val="00553BE8"/>
    <w:rsid w:val="00570B2E"/>
    <w:rsid w:val="00590806"/>
    <w:rsid w:val="005D59F6"/>
    <w:rsid w:val="005F7482"/>
    <w:rsid w:val="00652DDE"/>
    <w:rsid w:val="00677B88"/>
    <w:rsid w:val="006E2454"/>
    <w:rsid w:val="007220D5"/>
    <w:rsid w:val="00726722"/>
    <w:rsid w:val="007272A0"/>
    <w:rsid w:val="00754A8A"/>
    <w:rsid w:val="007621B7"/>
    <w:rsid w:val="008108D4"/>
    <w:rsid w:val="008229E0"/>
    <w:rsid w:val="00870F94"/>
    <w:rsid w:val="008B4E7F"/>
    <w:rsid w:val="008C2FFA"/>
    <w:rsid w:val="008D0545"/>
    <w:rsid w:val="00941440"/>
    <w:rsid w:val="009673EB"/>
    <w:rsid w:val="009B0BFD"/>
    <w:rsid w:val="009F1F5C"/>
    <w:rsid w:val="00A2222D"/>
    <w:rsid w:val="00A32573"/>
    <w:rsid w:val="00A50987"/>
    <w:rsid w:val="00A951E6"/>
    <w:rsid w:val="00AA3814"/>
    <w:rsid w:val="00AB6E0E"/>
    <w:rsid w:val="00AE5449"/>
    <w:rsid w:val="00AF4A65"/>
    <w:rsid w:val="00BF3F0E"/>
    <w:rsid w:val="00C05107"/>
    <w:rsid w:val="00C41A37"/>
    <w:rsid w:val="00C42C71"/>
    <w:rsid w:val="00C852A7"/>
    <w:rsid w:val="00C952CF"/>
    <w:rsid w:val="00CD5D6F"/>
    <w:rsid w:val="00D122EA"/>
    <w:rsid w:val="00D524D1"/>
    <w:rsid w:val="00D57656"/>
    <w:rsid w:val="00D83797"/>
    <w:rsid w:val="00DE159E"/>
    <w:rsid w:val="00DE7DC9"/>
    <w:rsid w:val="00DF5812"/>
    <w:rsid w:val="00E1602C"/>
    <w:rsid w:val="00E67EF7"/>
    <w:rsid w:val="00ED450D"/>
    <w:rsid w:val="00ED6C61"/>
    <w:rsid w:val="00EF1015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9A7D"/>
  <w15:docId w15:val="{F391FF28-E140-49A4-B7B2-4AD4BFD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B4E7F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B4E7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4727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50</cp:revision>
  <dcterms:created xsi:type="dcterms:W3CDTF">2017-03-29T07:24:00Z</dcterms:created>
  <dcterms:modified xsi:type="dcterms:W3CDTF">2022-08-02T10:11:00Z</dcterms:modified>
</cp:coreProperties>
</file>