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F6124B">
      <w:pPr>
        <w:jc w:val="center"/>
        <w:rPr>
          <w:b/>
          <w:caps/>
        </w:rPr>
      </w:pPr>
      <w:r>
        <w:rPr>
          <w:b/>
          <w:caps/>
        </w:rPr>
        <w:t>Uchwała Nr 1107/2023</w:t>
      </w:r>
      <w:r>
        <w:rPr>
          <w:b/>
          <w:caps/>
        </w:rPr>
        <w:br/>
        <w:t>Zarządu Powiatu w Busku-Zdroju</w:t>
      </w:r>
    </w:p>
    <w:p w:rsidR="00A77B3E" w:rsidRDefault="00F6124B">
      <w:pPr>
        <w:spacing w:before="280" w:after="280"/>
        <w:jc w:val="center"/>
        <w:rPr>
          <w:b/>
          <w:caps/>
        </w:rPr>
      </w:pPr>
      <w:r>
        <w:t>z dnia 18 października 2023 r.</w:t>
      </w:r>
    </w:p>
    <w:p w:rsidR="00A77B3E" w:rsidRDefault="00F6124B">
      <w:pPr>
        <w:keepNext/>
        <w:spacing w:after="480"/>
        <w:jc w:val="center"/>
      </w:pPr>
      <w:r>
        <w:rPr>
          <w:b/>
        </w:rPr>
        <w:t xml:space="preserve">w sprawie ogłoszenia otwartego konkursu ofert na powierzenie organizacjom pozarządowym           realizacji zadania z zakresu prowadzenia punktów nieodpłatnej pomocy </w:t>
      </w:r>
      <w:r>
        <w:rPr>
          <w:b/>
        </w:rPr>
        <w:t>prawnej                                      lub nieodpłatnego poradnictwa obywatelskiego w 2024 roku.</w:t>
      </w:r>
    </w:p>
    <w:p w:rsidR="00A77B3E" w:rsidRDefault="00F6124B">
      <w:pPr>
        <w:keepLines/>
        <w:spacing w:before="120" w:after="120"/>
        <w:ind w:firstLine="567"/>
      </w:pPr>
      <w:r>
        <w:t>Na podstawie art. 32 ust. 1 ustawy z dnia 5 czerwca 1998 r. o samorządzie powiatowym (Dz. U. z 2022 r. poz. 1526 z późn. zm.), art. 11 ust. 1b i ust. 2 u</w:t>
      </w:r>
      <w:r>
        <w:t>stawy z dnia 5 sierpnia 2015 r. o nieodpłatnej pomocy prawnej, nieodpłatnym poradnictwie obywatelskim oraz edukacji prawnej (Dz. U. z 2021 r. poz. 945), art. 11 ust. 2            i art. 13 ustawy z dnia 24 kwietnia 2003 roku o działalności pożytku publiczn</w:t>
      </w:r>
      <w:r>
        <w:t xml:space="preserve">ego i o wolontariacie (Dz. U.          z 2023 r. poz. 571) oraz Uchwały Nr XXI/243/2020 Rady Powiatu w Busku – Zdroju z dnia 18 grudnia 2020 r. w sprawie uchwalenia „Programu współpracy Powiatu Buskiego z organizacjami pozarządowymi oraz innymi podmiotami </w:t>
      </w:r>
      <w:r>
        <w:t>prowadzącymi działalność pożytku publicznego w latach 2021-2025” Zarząd Powiatu w Busku – Zdroju uchwala, co następuje:</w:t>
      </w:r>
    </w:p>
    <w:p w:rsidR="00D3546E" w:rsidRDefault="00F6124B">
      <w:pPr>
        <w:keepNext/>
        <w:spacing w:before="280"/>
        <w:jc w:val="center"/>
      </w:pPr>
      <w:r>
        <w:rPr>
          <w:b/>
        </w:rPr>
        <w:t>§ 1. </w:t>
      </w:r>
    </w:p>
    <w:p w:rsidR="00A77B3E" w:rsidRDefault="00F6124B">
      <w:pPr>
        <w:keepLines/>
        <w:spacing w:before="120" w:after="120"/>
        <w:ind w:firstLine="567"/>
      </w:pPr>
      <w:r>
        <w:t>Zarząd Powiatu w Busku - Zdroju ogłasza otwarty konkurs ofert na realizację w 2024 roku zadań z zakresu:</w:t>
      </w:r>
    </w:p>
    <w:p w:rsidR="00A77B3E" w:rsidRDefault="00F6124B">
      <w:pPr>
        <w:keepLines/>
        <w:spacing w:before="120" w:after="120"/>
        <w:ind w:firstLine="567"/>
      </w:pPr>
      <w:r>
        <w:t>1. </w:t>
      </w:r>
      <w:r>
        <w:t>prowadzenia punktu nie</w:t>
      </w:r>
      <w:r>
        <w:t>odpłatnej pomocy prawnej;</w:t>
      </w:r>
    </w:p>
    <w:p w:rsidR="00A77B3E" w:rsidRDefault="00F6124B">
      <w:pPr>
        <w:keepLines/>
        <w:spacing w:before="120" w:after="120"/>
        <w:ind w:firstLine="567"/>
      </w:pPr>
      <w:r>
        <w:t>2. </w:t>
      </w:r>
      <w:r>
        <w:t>prowadzenia punktu nieodpłatnego poradnictwa obywatelskiego.</w:t>
      </w:r>
    </w:p>
    <w:p w:rsidR="00D3546E" w:rsidRDefault="00F6124B">
      <w:pPr>
        <w:keepNext/>
        <w:spacing w:before="280"/>
        <w:jc w:val="center"/>
      </w:pPr>
      <w:r>
        <w:rPr>
          <w:b/>
        </w:rPr>
        <w:t>§ 2. </w:t>
      </w:r>
    </w:p>
    <w:p w:rsidR="00A77B3E" w:rsidRDefault="00F6124B">
      <w:pPr>
        <w:keepLines/>
        <w:spacing w:before="120" w:after="120"/>
        <w:ind w:firstLine="567"/>
      </w:pPr>
      <w:r>
        <w:t>1. </w:t>
      </w:r>
      <w:r>
        <w:t>Treść ogłoszenia stanowi załącznik Nr 1 do niniejszej uchwały.</w:t>
      </w:r>
    </w:p>
    <w:p w:rsidR="00A77B3E" w:rsidRDefault="00F6124B">
      <w:pPr>
        <w:keepLines/>
        <w:spacing w:before="120" w:after="120"/>
        <w:ind w:firstLine="567"/>
        <w:rPr>
          <w:color w:val="000000"/>
          <w:u w:color="000000"/>
        </w:rPr>
      </w:pPr>
      <w:r>
        <w:t>2. </w:t>
      </w:r>
      <w:r>
        <w:t>Ogłoszenie zostanie zamieszczone w Biuletynie Informacji Publicznej Starostwa Powiatowego h</w:t>
      </w:r>
      <w:r>
        <w:t>ttp://bip.powiat.busko.pl, stronie internetowej: </w:t>
      </w:r>
      <w:r>
        <w:rPr>
          <w:color w:val="000000"/>
          <w:u w:color="000000"/>
        </w:rPr>
        <w:t>www.powiat.busko.pl   oraz na tablicy ogłoszeń w siedzibie Starostwa Powiatowego w Busku - Zdroju.</w:t>
      </w:r>
    </w:p>
    <w:p w:rsidR="00D3546E" w:rsidRDefault="00F6124B">
      <w:pPr>
        <w:keepNext/>
        <w:spacing w:before="280"/>
        <w:jc w:val="center"/>
      </w:pPr>
      <w:r>
        <w:rPr>
          <w:b/>
        </w:rPr>
        <w:t>§ 3. </w:t>
      </w:r>
    </w:p>
    <w:p w:rsidR="00A77B3E" w:rsidRDefault="00F6124B">
      <w:pPr>
        <w:keepLines/>
        <w:spacing w:before="120" w:after="120"/>
        <w:ind w:firstLine="567"/>
        <w:rPr>
          <w:color w:val="000000"/>
          <w:u w:color="000000"/>
        </w:rPr>
      </w:pPr>
      <w:r>
        <w:rPr>
          <w:color w:val="000000"/>
          <w:u w:color="000000"/>
        </w:rPr>
        <w:t>Oferty zostaną rozpatrzone przez Komisję Konkursową powołaną przez Zarząd Powiatu w Busku - Zdroju.</w:t>
      </w:r>
    </w:p>
    <w:p w:rsidR="00D3546E" w:rsidRDefault="00F6124B">
      <w:pPr>
        <w:keepNext/>
        <w:spacing w:before="280"/>
        <w:jc w:val="center"/>
      </w:pPr>
      <w:r>
        <w:rPr>
          <w:b/>
        </w:rPr>
        <w:t>§ </w:t>
      </w:r>
      <w:r>
        <w:rPr>
          <w:b/>
        </w:rPr>
        <w:t>4. </w:t>
      </w:r>
    </w:p>
    <w:p w:rsidR="00A77B3E" w:rsidRDefault="00F6124B">
      <w:pPr>
        <w:keepLines/>
        <w:spacing w:before="120" w:after="120"/>
        <w:ind w:firstLine="567"/>
        <w:rPr>
          <w:color w:val="000000"/>
          <w:u w:color="000000"/>
        </w:rPr>
      </w:pPr>
      <w:r>
        <w:rPr>
          <w:color w:val="000000"/>
          <w:u w:color="000000"/>
        </w:rPr>
        <w:t>Wykonanie uchwały powierza się Przewodniczącemu Zarządu Powiatu w Busku - Zdroju.</w:t>
      </w:r>
    </w:p>
    <w:p w:rsidR="00D3546E" w:rsidRDefault="00F6124B">
      <w:pPr>
        <w:keepNext/>
        <w:spacing w:before="280"/>
        <w:jc w:val="center"/>
      </w:pPr>
      <w:r>
        <w:rPr>
          <w:b/>
        </w:rPr>
        <w:t>§ 5. </w:t>
      </w:r>
    </w:p>
    <w:p w:rsidR="00A77B3E" w:rsidRDefault="00F6124B">
      <w:pPr>
        <w:keepNext/>
        <w:keepLines/>
        <w:spacing w:before="120" w:after="120"/>
        <w:ind w:firstLine="567"/>
        <w:rPr>
          <w:color w:val="000000"/>
          <w:u w:color="000000"/>
        </w:rPr>
      </w:pPr>
      <w:r>
        <w:rPr>
          <w:color w:val="000000"/>
          <w:u w:color="000000"/>
        </w:rPr>
        <w:t>Uchwała wchodzi w życie z dniem podjęcia.</w:t>
      </w:r>
    </w:p>
    <w:p w:rsidR="00A77B3E" w:rsidRDefault="00A77B3E">
      <w:pPr>
        <w:keepNext/>
        <w:keepLines/>
        <w:spacing w:before="120" w:after="120"/>
        <w:ind w:firstLine="567"/>
        <w:rPr>
          <w:color w:val="000000"/>
          <w:u w:color="000000"/>
        </w:rPr>
      </w:pPr>
    </w:p>
    <w:p w:rsidR="00A77B3E" w:rsidRDefault="00F6124B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33"/>
        <w:gridCol w:w="4933"/>
      </w:tblGrid>
      <w:tr w:rsidR="00D3546E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46E" w:rsidRDefault="00D3546E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46E" w:rsidRDefault="00F6124B">
            <w:pPr>
              <w:keepNext/>
              <w:keepLines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Zarządu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mgr inż. Jerzy Kolarz</w:t>
            </w:r>
          </w:p>
        </w:tc>
      </w:tr>
    </w:tbl>
    <w:p w:rsidR="00A77B3E" w:rsidRDefault="00F6124B">
      <w:pPr>
        <w:keepLines/>
        <w:spacing w:before="120" w:after="120"/>
        <w:ind w:firstLine="567"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1417" w:right="1020" w:bottom="1020" w:left="1020" w:header="708" w:footer="708" w:gutter="0"/>
          <w:cols w:space="708"/>
          <w:docGrid w:linePitch="360"/>
        </w:sectPr>
      </w:pPr>
      <w:r>
        <w:rPr>
          <w:color w:val="000000"/>
          <w:u w:color="000000"/>
        </w:rPr>
        <w:t> </w:t>
      </w:r>
    </w:p>
    <w:p w:rsidR="00A77B3E" w:rsidRDefault="00D3546E">
      <w:pPr>
        <w:keepNext/>
        <w:spacing w:before="120" w:after="120" w:line="360" w:lineRule="auto"/>
        <w:ind w:left="5840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 w:rsidR="00F6124B">
        <w:rPr>
          <w:color w:val="000000"/>
          <w:u w:color="000000"/>
        </w:rPr>
        <w:t>Załącznik do uchwały Nr 1107/2023</w:t>
      </w:r>
      <w:r w:rsidR="00F6124B">
        <w:rPr>
          <w:color w:val="000000"/>
          <w:u w:color="000000"/>
        </w:rPr>
        <w:br/>
        <w:t>Zarządu Powiatu w Busku-Zdroju</w:t>
      </w:r>
      <w:r w:rsidR="00F6124B">
        <w:rPr>
          <w:color w:val="000000"/>
          <w:u w:color="000000"/>
        </w:rPr>
        <w:br/>
        <w:t>z dnia 18 października 2023 r.</w:t>
      </w:r>
    </w:p>
    <w:p w:rsidR="00A77B3E" w:rsidRDefault="00F6124B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Ogłoszenie o otwartym konkursie ofert na powierzenie organizacjom </w:t>
      </w:r>
      <w:r>
        <w:rPr>
          <w:b/>
          <w:color w:val="000000"/>
          <w:u w:color="000000"/>
        </w:rPr>
        <w:t>pozarządowym realizacji               zadania z zakresu prowadzenia punktów nieodpłatnej pomocy prawnej lub nieodpłatnego               poradnictwa obywatelskiego w 2024 roku.</w:t>
      </w:r>
    </w:p>
    <w:p w:rsidR="00A77B3E" w:rsidRDefault="00F6124B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I. </w:t>
      </w:r>
      <w:r>
        <w:rPr>
          <w:b/>
          <w:color w:val="000000"/>
          <w:u w:color="000000"/>
        </w:rPr>
        <w:t> Rodzaj zadania:</w:t>
      </w:r>
    </w:p>
    <w:p w:rsidR="00A77B3E" w:rsidRDefault="00F6124B">
      <w:pPr>
        <w:keepLines/>
        <w:spacing w:before="120" w:after="120"/>
        <w:ind w:firstLine="567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 xml:space="preserve">Zadanie obejmuje prowadzenie na terenie powiatu buskiego </w:t>
      </w:r>
      <w:r>
        <w:rPr>
          <w:color w:val="000000"/>
          <w:u w:color="000000"/>
        </w:rPr>
        <w:t>przez organizacje pozarządowe prowadzące działalność pożytku publicznego</w:t>
      </w:r>
      <w:r>
        <w:rPr>
          <w:b/>
          <w:color w:val="000000"/>
          <w:u w:color="000000"/>
        </w:rPr>
        <w:t xml:space="preserve"> dwóch punktów, to jest: punktu nieodpłatnej pomocy prawnej lub punktu nieodpłatnego poradnictwa obywatelskiego w trzech miejscowościach, przy czym:</w:t>
      </w:r>
    </w:p>
    <w:p w:rsidR="00A77B3E" w:rsidRDefault="00F6124B">
      <w:pPr>
        <w:keepLines/>
        <w:spacing w:before="120" w:after="120"/>
        <w:ind w:left="113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 xml:space="preserve">w Nowym Korczynie - nieodpłatne </w:t>
      </w:r>
      <w:r>
        <w:rPr>
          <w:color w:val="000000"/>
          <w:u w:color="000000"/>
        </w:rPr>
        <w:t>poradnictwo obywatelskie przez 3 dni w tygodniu;</w:t>
      </w:r>
    </w:p>
    <w:p w:rsidR="00A77B3E" w:rsidRDefault="00F6124B">
      <w:pPr>
        <w:keepLines/>
        <w:spacing w:before="120" w:after="120"/>
        <w:ind w:left="113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 Solcu - Zdroju - nieodpłatne poradnictwo obywatelskie przez 2 dni w tygodniu;</w:t>
      </w:r>
    </w:p>
    <w:p w:rsidR="00A77B3E" w:rsidRDefault="00F6124B">
      <w:pPr>
        <w:keepLines/>
        <w:spacing w:before="120" w:after="120"/>
        <w:ind w:left="113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 Stopnicy - nieodpłatna pomoc prawna przez 5 dni w tygodniu;</w:t>
      </w:r>
    </w:p>
    <w:p w:rsidR="00A77B3E" w:rsidRDefault="00F6124B">
      <w:pPr>
        <w:keepLines/>
        <w:spacing w:before="120" w:after="120"/>
        <w:ind w:firstLine="567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W/w zadanie obejmuje, także prowadzenie edukacji prawnej</w:t>
      </w:r>
      <w:r>
        <w:rPr>
          <w:color w:val="000000"/>
          <w:u w:color="000000"/>
        </w:rPr>
        <w:t xml:space="preserve"> i mediacji.</w:t>
      </w:r>
    </w:p>
    <w:p w:rsidR="00A77B3E" w:rsidRDefault="00F6124B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II. </w:t>
      </w:r>
      <w:r>
        <w:rPr>
          <w:b/>
          <w:color w:val="000000"/>
          <w:u w:color="000000"/>
        </w:rPr>
        <w:t>    Wysokość środków publicznych przeznaczonych na realizację zadania:</w:t>
      </w:r>
    </w:p>
    <w:p w:rsidR="00A77B3E" w:rsidRDefault="00F6124B">
      <w:pPr>
        <w:keepLines/>
        <w:spacing w:before="120" w:after="120"/>
        <w:ind w:firstLine="567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Na realizację zadania przeznacza się kwotę w wysokości: 134 380,00 zł. brutto (słownie: sto trzydzieści cztery tysiące trzysta osiemdziesiąt złotych, 00/100), w tym:</w:t>
      </w:r>
    </w:p>
    <w:p w:rsidR="00A77B3E" w:rsidRDefault="00F6124B">
      <w:pPr>
        <w:keepLines/>
        <w:spacing w:before="120" w:after="120"/>
        <w:ind w:left="113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128 048,00 zł. brutto (słownie: sto dwadzieścia osiem tysięcy czterdzieści osiem złotych, 00/100) - z przeznaczeniem na prowadzenie punktu nieodpłatnej pomocy prawnej i świadczenia nieodpłatnego poradnictwa obywatelskiego;</w:t>
      </w:r>
    </w:p>
    <w:p w:rsidR="00A77B3E" w:rsidRDefault="00F6124B">
      <w:pPr>
        <w:keepLines/>
        <w:spacing w:before="120" w:after="120"/>
        <w:ind w:left="113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6 332,00 zł. brutto (słown</w:t>
      </w:r>
      <w:r>
        <w:rPr>
          <w:color w:val="000000"/>
          <w:u w:color="000000"/>
        </w:rPr>
        <w:t>ie: sześć tysięcy trzysta trzydzieści dwa złote, 00/100), z przeznaczeniem                 na realizację zadania z zakresu edukacji prawnej.</w:t>
      </w:r>
    </w:p>
    <w:p w:rsidR="00A77B3E" w:rsidRDefault="00F6124B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III. </w:t>
      </w:r>
      <w:r>
        <w:rPr>
          <w:b/>
          <w:color w:val="000000"/>
          <w:u w:color="000000"/>
        </w:rPr>
        <w:t>    Zasady przyznawania dotacji:</w:t>
      </w:r>
    </w:p>
    <w:p w:rsidR="00A77B3E" w:rsidRDefault="00F6124B">
      <w:pPr>
        <w:keepLines/>
        <w:spacing w:before="120" w:after="120"/>
        <w:ind w:firstLine="567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Konkurs skierowany jest do organizacji pozarządowych prowadzących działaln</w:t>
      </w:r>
      <w:r>
        <w:rPr>
          <w:color w:val="000000"/>
          <w:u w:color="000000"/>
        </w:rPr>
        <w:t>ość pożytku publicznego, w zakresie, o którym mowa w art. 4    ust. 1 pkt 1b    lub 22a    ustawy z dnia 24 kwietnia 2003 r. o działalności pożytku publicznego i o wolontariacie (Dz. U. z 2023 r. poz. 571), wpisanych na listę Wojewody Świętokrzyskiego, o k</w:t>
      </w:r>
      <w:r>
        <w:rPr>
          <w:color w:val="000000"/>
          <w:u w:color="000000"/>
        </w:rPr>
        <w:t>tórej mowa w art. 11d ust. 1 ustawy o nieodpłatnej pomocy prawnej, nieodpłatnym poradnictwie obywatelskim oraz edukacji prawnej, która:</w:t>
      </w:r>
    </w:p>
    <w:p w:rsidR="00A77B3E" w:rsidRDefault="00F6124B">
      <w:pPr>
        <w:keepLines/>
        <w:spacing w:before="120" w:after="120"/>
        <w:ind w:left="113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 przypadku złożenia oferty na udzielanie nieodpłatnej pomocy prawnej, łącznie spełnia następujące warunki:</w:t>
      </w:r>
    </w:p>
    <w:p w:rsidR="00A77B3E" w:rsidRDefault="00F6124B">
      <w:pPr>
        <w:keepLines/>
        <w:spacing w:before="120" w:after="120"/>
        <w:ind w:firstLine="56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posiad</w:t>
      </w:r>
      <w:r>
        <w:rPr>
          <w:color w:val="000000"/>
          <w:u w:color="000000"/>
        </w:rPr>
        <w:t>a co najmniej dwuletnie doświadczenie w wykonywaniu zadań wiążących się z udzielaniem porad prawnych, informacji prawnych lub świadczeniem poradnictwa obywatelskiego,</w:t>
      </w:r>
    </w:p>
    <w:p w:rsidR="00A77B3E" w:rsidRDefault="00F6124B">
      <w:pPr>
        <w:keepLines/>
        <w:spacing w:before="120" w:after="120"/>
        <w:ind w:firstLine="56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 xml:space="preserve">posiada umowę zawartą z adwokatem, radcą prawnym, doradcą podatkowym lub osobą, która </w:t>
      </w:r>
      <w:r>
        <w:rPr>
          <w:color w:val="000000"/>
          <w:u w:color="000000"/>
        </w:rPr>
        <w:t>spełnia łącznie warunki określone w art. 11 ust. 3 pkt 2    ustawy o nieodpłatnej pomocy prawnej, nieodpłatnym poradnictwie obywatelskim oraz edukacji prawnej (tylko z tymi, którzy faktycznie będą udzielać porad prawnych na terenie Powiatu),</w:t>
      </w:r>
    </w:p>
    <w:p w:rsidR="00A77B3E" w:rsidRDefault="00F6124B">
      <w:pPr>
        <w:keepLines/>
        <w:spacing w:before="120" w:after="120"/>
        <w:ind w:firstLine="56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daje gwaran</w:t>
      </w:r>
      <w:r>
        <w:rPr>
          <w:color w:val="000000"/>
          <w:u w:color="000000"/>
        </w:rPr>
        <w:t>cję należytego wykonania zadania, w szczególności w zakresie zapewnienia:</w:t>
      </w:r>
    </w:p>
    <w:p w:rsidR="00A77B3E" w:rsidRDefault="00F6124B">
      <w:pPr>
        <w:keepLines/>
        <w:spacing w:before="120" w:after="120"/>
        <w:ind w:left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poufności w związku z udzielaniem nieodpłatnej pomocy prawnej i jej dokumentowaniem,</w:t>
      </w:r>
    </w:p>
    <w:p w:rsidR="00A77B3E" w:rsidRDefault="00F6124B">
      <w:pPr>
        <w:keepLines/>
        <w:spacing w:before="120" w:after="120"/>
        <w:ind w:left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profesjonalnego i rzetelnego udzielania nieodpłatnej pomocy prawnej,</w:t>
      </w:r>
    </w:p>
    <w:p w:rsidR="00A77B3E" w:rsidRDefault="00F6124B">
      <w:pPr>
        <w:keepLines/>
        <w:spacing w:before="120" w:after="120"/>
        <w:ind w:left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przestrzegania zasad e</w:t>
      </w:r>
      <w:r>
        <w:rPr>
          <w:color w:val="000000"/>
          <w:u w:color="000000"/>
        </w:rPr>
        <w:t>tyki przy udzielaniu nieodpłatnej pomocy prawnej, w szczególności w sytuacji,        gdy zachodzi konflikt interesów,</w:t>
      </w:r>
    </w:p>
    <w:p w:rsidR="00A77B3E" w:rsidRDefault="00F6124B">
      <w:pPr>
        <w:keepLines/>
        <w:spacing w:before="120" w:after="120"/>
        <w:ind w:firstLine="56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opracowała i stosuje standardy obsługi i wewnętrzny system kontroli jakości udzielanej nieodpłatnej pomocy prawnej;</w:t>
      </w:r>
    </w:p>
    <w:p w:rsidR="00A77B3E" w:rsidRDefault="00F6124B">
      <w:pPr>
        <w:keepLines/>
        <w:spacing w:before="120" w:after="120"/>
        <w:ind w:left="113"/>
        <w:rPr>
          <w:color w:val="000000"/>
          <w:u w:color="000000"/>
        </w:rPr>
      </w:pPr>
      <w:r>
        <w:lastRenderedPageBreak/>
        <w:t>2) </w:t>
      </w:r>
      <w:r>
        <w:rPr>
          <w:color w:val="000000"/>
          <w:u w:color="000000"/>
        </w:rPr>
        <w:t>w przypadku złoż</w:t>
      </w:r>
      <w:r>
        <w:rPr>
          <w:color w:val="000000"/>
          <w:u w:color="000000"/>
        </w:rPr>
        <w:t>enia oferty na świadczenie nieodpłatnego poradnictwa obywatelskiego, łącznie spełnia następujące warunki:</w:t>
      </w:r>
    </w:p>
    <w:p w:rsidR="00A77B3E" w:rsidRDefault="00F6124B">
      <w:pPr>
        <w:keepLines/>
        <w:spacing w:before="120" w:after="120"/>
        <w:ind w:firstLine="56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posiada co najmniej dwuletnie doświadczenie w wykonywaniu zadań wiążących się ze świadczeniem poradnictwa obywatelskiego, nabyte w okresie pięciu l</w:t>
      </w:r>
      <w:r>
        <w:rPr>
          <w:color w:val="000000"/>
          <w:u w:color="000000"/>
        </w:rPr>
        <w:t>at bezpośrednio poprzedzających złożenie oferty lub            co najmniej dwuletnie doświadczenie w wykonywaniu zadań wiążących się z udzielaniem porad prawnych, informacji prawnych lub świadczeniem nieodpłatnego poradnictwa,</w:t>
      </w:r>
    </w:p>
    <w:p w:rsidR="00A77B3E" w:rsidRDefault="00F6124B">
      <w:pPr>
        <w:keepLines/>
        <w:spacing w:before="120" w:after="120"/>
        <w:ind w:firstLine="56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posiada umowę zawartą z os</w:t>
      </w:r>
      <w:r>
        <w:rPr>
          <w:color w:val="000000"/>
          <w:u w:color="000000"/>
        </w:rPr>
        <w:t>obą, o której mowa w art. 11 ust. 3a   ustawy o nieodpłatnej pomocy prawnej, nieodpłatnym poradnictwie obywatelskim oraz edukacji prawnej,</w:t>
      </w:r>
    </w:p>
    <w:p w:rsidR="00A77B3E" w:rsidRDefault="00F6124B">
      <w:pPr>
        <w:keepLines/>
        <w:spacing w:before="120" w:after="120"/>
        <w:ind w:firstLine="56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daje gwarancję należytego wykonania zadania, w szczególności w zakresie zapewnienia:</w:t>
      </w:r>
    </w:p>
    <w:p w:rsidR="00A77B3E" w:rsidRDefault="00F6124B">
      <w:pPr>
        <w:keepLines/>
        <w:spacing w:before="120" w:after="120"/>
        <w:ind w:left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 xml:space="preserve">poufności w związku ze </w:t>
      </w:r>
      <w:r>
        <w:rPr>
          <w:color w:val="000000"/>
          <w:u w:color="000000"/>
        </w:rPr>
        <w:t>świadczeniem nieodpłatnego poradnictwa obywatelskiego i jego dokumentowaniem,</w:t>
      </w:r>
    </w:p>
    <w:p w:rsidR="00A77B3E" w:rsidRDefault="00F6124B">
      <w:pPr>
        <w:keepLines/>
        <w:spacing w:before="120" w:after="120"/>
        <w:ind w:left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profesjonalnego i rzetelnego świadczenia nieodpłatnego poradnictwa obywatelskiego,</w:t>
      </w:r>
    </w:p>
    <w:p w:rsidR="00A77B3E" w:rsidRDefault="00F6124B">
      <w:pPr>
        <w:keepLines/>
        <w:spacing w:before="120" w:after="120"/>
        <w:ind w:left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przestrzegania zasad etyki przy świadczeniu nieodpłatnego poradnictwa obywatelskiego, w szc</w:t>
      </w:r>
      <w:r>
        <w:rPr>
          <w:color w:val="000000"/>
          <w:u w:color="000000"/>
        </w:rPr>
        <w:t>zególności w sytuacji, gdy zachodzi konflikt interesów,</w:t>
      </w:r>
    </w:p>
    <w:p w:rsidR="00A77B3E" w:rsidRDefault="00F6124B">
      <w:pPr>
        <w:keepLines/>
        <w:spacing w:before="120" w:after="120"/>
        <w:ind w:firstLine="56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opracowała i stosuje standardy obsługi i wewnętrzny system kontroli jakości świadczonego nieodpłatnego poradnictwa obywatelskiego.</w:t>
      </w:r>
    </w:p>
    <w:p w:rsidR="00A77B3E" w:rsidRDefault="00F6124B">
      <w:pPr>
        <w:keepLines/>
        <w:spacing w:before="120" w:after="120"/>
        <w:ind w:left="113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 przypadku wystąpienia konieczności przeprowadzenia mediacji (</w:t>
      </w:r>
      <w:r>
        <w:rPr>
          <w:color w:val="000000"/>
          <w:u w:color="000000"/>
        </w:rPr>
        <w:t>art. 4a ust. 1 pkt 4 ustawy), organizacja powinna zapewnić udział mediatora, o którym mowa w art. 4a ust. 6 ustawy o nieodpłatnej pomocy prawnej, nieodpłatnym poradnictwie obywatelskim oraz edukacji prawnej.</w:t>
      </w:r>
    </w:p>
    <w:p w:rsidR="00A77B3E" w:rsidRDefault="00F6124B">
      <w:pPr>
        <w:keepLines/>
        <w:spacing w:before="120" w:after="120"/>
        <w:ind w:firstLine="567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Organizacja pozarządowa, o której mowa w ust.</w:t>
      </w:r>
      <w:r>
        <w:rPr>
          <w:color w:val="000000"/>
          <w:u w:color="000000"/>
        </w:rPr>
        <w:t> 1,</w:t>
      </w:r>
      <w:r>
        <w:rPr>
          <w:b/>
          <w:color w:val="000000"/>
          <w:u w:color="000000"/>
        </w:rPr>
        <w:t xml:space="preserve"> dołącza do oferty odpowiednio:</w:t>
      </w:r>
    </w:p>
    <w:p w:rsidR="00A77B3E" w:rsidRDefault="00F6124B">
      <w:pPr>
        <w:keepLines/>
        <w:spacing w:before="120" w:after="120"/>
        <w:ind w:left="113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dokumenty potwierdzające spełnianie warunku, o którym mowa w ust. 1 pkt 1 lit. a lub pkt 2 lit. a;</w:t>
      </w:r>
    </w:p>
    <w:p w:rsidR="00A77B3E" w:rsidRDefault="00F6124B">
      <w:pPr>
        <w:keepLines/>
        <w:spacing w:before="120" w:after="120"/>
        <w:ind w:left="113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 xml:space="preserve">umowy, o których mowa w ust. 1 pkt 1 lit. b lub pkt 2 lit. b dotyczące osób, które będą świadczyć usługi w ramach </w:t>
      </w:r>
      <w:r>
        <w:rPr>
          <w:color w:val="000000"/>
          <w:u w:color="000000"/>
        </w:rPr>
        <w:t>realizacji przedmiotowego zadania na terenie Powiatu Buskiego;</w:t>
      </w:r>
    </w:p>
    <w:p w:rsidR="00A77B3E" w:rsidRDefault="00F6124B">
      <w:pPr>
        <w:keepLines/>
        <w:spacing w:before="120" w:after="120"/>
        <w:ind w:left="113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pisemne zobowiązanie do zapewnienia realizacji zadania w sposób, o którym mowa w ust. 1 pkt 1 lit. c lub pkt 2 lit. c;</w:t>
      </w:r>
    </w:p>
    <w:p w:rsidR="00A77B3E" w:rsidRDefault="00F6124B">
      <w:pPr>
        <w:keepLines/>
        <w:spacing w:before="120" w:after="120"/>
        <w:ind w:left="113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dokument opisujący standardy obsługi i wewnętrzny system kontroli ja</w:t>
      </w:r>
      <w:r>
        <w:rPr>
          <w:color w:val="000000"/>
          <w:u w:color="000000"/>
        </w:rPr>
        <w:t>kości, o których mowa w ust. 1 pkt 1 lit. d lub pkt 2 lit. d;</w:t>
      </w:r>
    </w:p>
    <w:p w:rsidR="00A77B3E" w:rsidRDefault="00F6124B">
      <w:pPr>
        <w:keepLines/>
        <w:spacing w:before="120" w:after="120"/>
        <w:ind w:left="113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decyzję o wpisie na listę Wojewody Świętokrzyskiego, o której mowa w ust.1.</w:t>
      </w:r>
    </w:p>
    <w:p w:rsidR="00A77B3E" w:rsidRDefault="00F6124B">
      <w:pPr>
        <w:keepLines/>
        <w:spacing w:before="120" w:after="120"/>
        <w:ind w:firstLine="567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Organizacja pozarządowa, o której mowa w ust. 1 w ramach oferty może przedstawić dodatkowo porozumienia o wolont</w:t>
      </w:r>
      <w:r>
        <w:rPr>
          <w:color w:val="000000"/>
          <w:u w:color="000000"/>
        </w:rPr>
        <w:t>ariacie zawarte z osobami, które będą wykonywały świadczenia w ramach prowadzonego punktu, w tym służyły asystą osobom, o których mowa w art. 11 ust. 6b ustawy o nieodpłatnej pomocy prawnej, nieodpłatnym poradnictwie obywatelskim oraz edukacji prawnej.</w:t>
      </w:r>
    </w:p>
    <w:p w:rsidR="00A77B3E" w:rsidRDefault="00F6124B">
      <w:pPr>
        <w:keepLines/>
        <w:spacing w:before="120" w:after="120"/>
        <w:ind w:firstLine="567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Organizacja pozarządowa, o której mowa w ust. 1, ubiegająca się o powierzenie prowadzenia punktu, o którym mowa w ust. 1 pkt 2 - przeznaczonego na świadczenie nieodpłatnego poradnictwa obywatelskiego, dołącza do oferty poza dokumentami, o których mowa w us</w:t>
      </w:r>
      <w:r>
        <w:rPr>
          <w:color w:val="000000"/>
          <w:u w:color="000000"/>
        </w:rPr>
        <w:t>t. 2, także zaświadczenie, o którym mowa w  art. 11 ust. 3a pkt 2  ustawy o nieodpłatnej pomocy prawnej, nieodpłatnym poradnictwie obywatelskim oraz edukacji prawnej albo zaświadczenie potwierdzające ukończenie szkolenia, o którym mowa w art. 11a ust. 1  t</w:t>
      </w:r>
      <w:r>
        <w:rPr>
          <w:color w:val="000000"/>
          <w:u w:color="000000"/>
        </w:rPr>
        <w:t>ej ustawy z oceną pozytywną przez osoby, o których mowa w ust. 1 pkt 2 lit. b.</w:t>
      </w:r>
    </w:p>
    <w:p w:rsidR="00A77B3E" w:rsidRDefault="00F6124B">
      <w:pPr>
        <w:keepLines/>
        <w:spacing w:before="120" w:after="120"/>
        <w:ind w:firstLine="567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W przypadku zaprzestania spełniania warunku, o którym mowa w:</w:t>
      </w:r>
    </w:p>
    <w:p w:rsidR="00A77B3E" w:rsidRDefault="00F6124B">
      <w:pPr>
        <w:keepLines/>
        <w:spacing w:before="120" w:after="120"/>
        <w:ind w:left="113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ust. 1 pkt 1 lit. b lub pkt 2 lit. b - starosta nie zawiera umowy z organizacją pozarządową, o której mowa w </w:t>
      </w:r>
      <w:r>
        <w:rPr>
          <w:color w:val="000000"/>
          <w:u w:color="000000"/>
        </w:rPr>
        <w:t>ust. 1, albo rozwiązuje ją ze skutkiem natychmiastowym;</w:t>
      </w:r>
    </w:p>
    <w:p w:rsidR="00A77B3E" w:rsidRDefault="00F6124B">
      <w:pPr>
        <w:keepLines/>
        <w:spacing w:before="120" w:after="120"/>
        <w:ind w:left="113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ust. 1 pkt 1 lit. c lub pkt 2 lit. c - starosta nie zawiera umowy z organizacją pozarządową, o której mowa w ust. 1, albo rozwiązuje ją za dwutygodniowym wypowiedzeniem.</w:t>
      </w:r>
    </w:p>
    <w:p w:rsidR="00A77B3E" w:rsidRDefault="00F6124B">
      <w:pPr>
        <w:keepLines/>
        <w:spacing w:before="120" w:after="120"/>
        <w:ind w:firstLine="567"/>
        <w:rPr>
          <w:color w:val="000000"/>
          <w:u w:color="000000"/>
        </w:rPr>
      </w:pPr>
      <w:r>
        <w:lastRenderedPageBreak/>
        <w:t>6. </w:t>
      </w:r>
      <w:r>
        <w:rPr>
          <w:color w:val="000000"/>
          <w:u w:color="000000"/>
        </w:rPr>
        <w:t>Złożona oferta realizacj</w:t>
      </w:r>
      <w:r>
        <w:rPr>
          <w:color w:val="000000"/>
          <w:u w:color="000000"/>
        </w:rPr>
        <w:t>i w/w zadania, musi być zgodna ze wzorem określonym w Załączniku Nr 1                     do Rozporządzenia Przewodniczącego Komitetu do spraw Pożytku Publicznego z dnia 24 października 2018 r. w sprawie wzorów ofert i ramowych wzorów umów dotyczących real</w:t>
      </w:r>
      <w:r>
        <w:rPr>
          <w:color w:val="000000"/>
          <w:u w:color="000000"/>
        </w:rPr>
        <w:t>izacji zadań publicznych oraz wzorów sprawozdań z wykonania tych zadań (Dz. U. z 2018 r., poz. 2057).</w:t>
      </w:r>
    </w:p>
    <w:p w:rsidR="00A77B3E" w:rsidRDefault="00F6124B">
      <w:pPr>
        <w:keepLines/>
        <w:spacing w:before="120" w:after="120"/>
        <w:ind w:firstLine="567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Do oferty oprócz dokumentów wymienionych w ust. 2 - 5, należy załączyć aktualny odpis z Krajowego Rejestru Sądowego, innego rejestru lub ewidencji potw</w:t>
      </w:r>
      <w:r>
        <w:rPr>
          <w:color w:val="000000"/>
          <w:u w:color="000000"/>
        </w:rPr>
        <w:t>ierdzający status prawny oferenta i umocowanie osób jego reprezentujących (odpis musi być zgodny z aktualnym stanem faktycznym i prawnym, niezależnie od tego kiedy został wydany).</w:t>
      </w:r>
    </w:p>
    <w:p w:rsidR="00A77B3E" w:rsidRDefault="00F6124B">
      <w:pPr>
        <w:keepLines/>
        <w:spacing w:before="120" w:after="120"/>
        <w:ind w:firstLine="567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W przypadku złożenia kopii dokumentów, o których mowa w ust. 2 pkt 1-5, p</w:t>
      </w:r>
      <w:r>
        <w:rPr>
          <w:color w:val="000000"/>
          <w:u w:color="000000"/>
        </w:rPr>
        <w:t>owinny być one potwierdzone przez oferenta za zgodność z oryginałem.</w:t>
      </w:r>
    </w:p>
    <w:p w:rsidR="00A77B3E" w:rsidRDefault="00F6124B">
      <w:pPr>
        <w:keepLines/>
        <w:spacing w:before="120" w:after="120"/>
        <w:ind w:firstLine="567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Oferent winien przedstawić ofertę zgodnie z zasadami uczciwej konkurencji, gwarantując wykonanie zadania w sposób efektywny, oszczędny i terminowy, oferent odpowiada za rzetelność, pop</w:t>
      </w:r>
      <w:r>
        <w:rPr>
          <w:color w:val="000000"/>
          <w:u w:color="000000"/>
        </w:rPr>
        <w:t>rawność i kompletność oferty oraz zawartych w niej informacji.</w:t>
      </w:r>
    </w:p>
    <w:p w:rsidR="00A77B3E" w:rsidRDefault="00F6124B">
      <w:pPr>
        <w:keepLines/>
        <w:spacing w:before="120" w:after="120"/>
        <w:ind w:firstLine="567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Złożenie oferty nie jest równoznaczne z przyznaniem dotacji. Dotację na realizację zadania otrzyma podmiot, którego oferta zostanie wybrana w niniejszym postępowaniu konkursowym.</w:t>
      </w:r>
    </w:p>
    <w:p w:rsidR="00A77B3E" w:rsidRDefault="00F6124B">
      <w:pPr>
        <w:keepLines/>
        <w:spacing w:before="120" w:after="120"/>
        <w:ind w:firstLine="567"/>
        <w:rPr>
          <w:color w:val="000000"/>
          <w:u w:color="000000"/>
        </w:rPr>
      </w:pPr>
      <w:r>
        <w:t>10. </w:t>
      </w:r>
      <w:r>
        <w:rPr>
          <w:color w:val="000000"/>
          <w:u w:color="000000"/>
        </w:rPr>
        <w:t xml:space="preserve">Powiat </w:t>
      </w:r>
      <w:r>
        <w:rPr>
          <w:color w:val="000000"/>
          <w:u w:color="000000"/>
        </w:rPr>
        <w:t>Buski po ogłoszeniu wyników otwartego konkursu ofert, bez zbędnej zwłoki, zawrze umowę z wybranym oferentem o powierzenie realizacji zadania publicznego, określonego w rozdziale I ogłoszenia z przekazaniem dotacji na finansowanie w/w zadania, w sposób okre</w:t>
      </w:r>
      <w:r>
        <w:rPr>
          <w:color w:val="000000"/>
          <w:u w:color="000000"/>
        </w:rPr>
        <w:t>ślony w umowie.</w:t>
      </w:r>
    </w:p>
    <w:p w:rsidR="00A77B3E" w:rsidRDefault="00F6124B">
      <w:pPr>
        <w:keepLines/>
        <w:spacing w:before="120" w:after="120"/>
        <w:ind w:firstLine="567"/>
        <w:rPr>
          <w:color w:val="000000"/>
          <w:u w:color="000000"/>
        </w:rPr>
      </w:pPr>
      <w:r>
        <w:t>11. </w:t>
      </w:r>
      <w:r>
        <w:rPr>
          <w:color w:val="000000"/>
          <w:u w:color="000000"/>
        </w:rPr>
        <w:t>Warunkiem koniecznym do zawarcia umowy jest posiadanie przez organizację pozarządową wyodrębnionego rachunku bankowego, na który przekazywana będzie dotacja na realizację zadania.</w:t>
      </w:r>
    </w:p>
    <w:p w:rsidR="00A77B3E" w:rsidRDefault="00F6124B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IV. </w:t>
      </w:r>
      <w:r>
        <w:rPr>
          <w:b/>
          <w:color w:val="000000"/>
          <w:u w:color="000000"/>
        </w:rPr>
        <w:t>    Terminy i warunki realizacji zadania:</w:t>
      </w:r>
    </w:p>
    <w:p w:rsidR="00A77B3E" w:rsidRDefault="00F6124B">
      <w:pPr>
        <w:keepLines/>
        <w:spacing w:before="120" w:after="120"/>
        <w:ind w:firstLine="567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Zadanie</w:t>
      </w:r>
      <w:r>
        <w:rPr>
          <w:color w:val="000000"/>
          <w:u w:color="000000"/>
        </w:rPr>
        <w:t xml:space="preserve"> będzie realizowane: od 1 stycznia 2024 r. do 31 grudnia 2024 roku.</w:t>
      </w:r>
    </w:p>
    <w:p w:rsidR="00A77B3E" w:rsidRDefault="00F6124B">
      <w:pPr>
        <w:keepLines/>
        <w:spacing w:before="120" w:after="120"/>
        <w:ind w:firstLine="567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Zadanie powinno być realizowane w sposób zapewniający wysoką jakość wykonania oraz na zasadach określonych w  ustawie o nieodpłatnej pomocy prawnej, nieodpłatnym poradnictwie obywatelsk</w:t>
      </w:r>
      <w:r>
        <w:rPr>
          <w:color w:val="000000"/>
          <w:u w:color="000000"/>
        </w:rPr>
        <w:t>im oraz edukacji prawnej.</w:t>
      </w:r>
    </w:p>
    <w:p w:rsidR="00A77B3E" w:rsidRDefault="00F6124B">
      <w:pPr>
        <w:keepLines/>
        <w:spacing w:before="120" w:after="120"/>
        <w:ind w:firstLine="567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Prowadzenie punktu nieodpłatnej pomocy prawnej lub świadczenie poradnictwa obywatelskiego powinno się odbywać przez 5 dni w tygodniu, co najmniej 4 godziny dziennie w każdym punkcie.</w:t>
      </w:r>
    </w:p>
    <w:p w:rsidR="00A77B3E" w:rsidRDefault="00F6124B">
      <w:pPr>
        <w:keepLines/>
        <w:spacing w:before="120" w:after="120"/>
        <w:ind w:firstLine="567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Przewiduje się możliwość wydłużenia czasu</w:t>
      </w:r>
      <w:r>
        <w:rPr>
          <w:color w:val="000000"/>
          <w:u w:color="000000"/>
        </w:rPr>
        <w:t xml:space="preserve"> trwania dyżuru w trakcie roku do co najmniej 5 godzin dziennie.</w:t>
      </w:r>
    </w:p>
    <w:p w:rsidR="00A77B3E" w:rsidRDefault="00F6124B">
      <w:pPr>
        <w:keepLines/>
        <w:spacing w:before="120" w:after="120"/>
        <w:ind w:firstLine="567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Środki finansowe przyznane organizacji pozarządowej w ramach dotacji nie mogą być przeznaczone                   na finansowanie następujących celów:</w:t>
      </w:r>
    </w:p>
    <w:p w:rsidR="00A77B3E" w:rsidRDefault="00F6124B">
      <w:pPr>
        <w:keepLines/>
        <w:spacing w:before="120" w:after="120"/>
        <w:ind w:firstLine="567"/>
        <w:rPr>
          <w:color w:val="000000"/>
          <w:u w:color="000000"/>
        </w:rPr>
      </w:pPr>
      <w:r>
        <w:rPr>
          <w:color w:val="000000"/>
          <w:u w:color="000000"/>
        </w:rPr>
        <w:t>a/ wydatków poniesionych przed datą za</w:t>
      </w:r>
      <w:r>
        <w:rPr>
          <w:color w:val="000000"/>
          <w:u w:color="000000"/>
        </w:rPr>
        <w:t>warcia umowy o udzielenie dotacji, podatków, ceł i opłat skarbowych,</w:t>
      </w:r>
    </w:p>
    <w:p w:rsidR="00A77B3E" w:rsidRDefault="00F6124B">
      <w:pPr>
        <w:keepLines/>
        <w:spacing w:before="120" w:after="120"/>
        <w:ind w:firstLine="567"/>
        <w:rPr>
          <w:color w:val="000000"/>
          <w:u w:color="000000"/>
        </w:rPr>
      </w:pPr>
      <w:r>
        <w:rPr>
          <w:color w:val="000000"/>
          <w:u w:color="000000"/>
        </w:rPr>
        <w:t>b/ opłaty leasingowe oraz zobowiązania z tytułu otrzymanych kredytów,</w:t>
      </w:r>
    </w:p>
    <w:p w:rsidR="00A77B3E" w:rsidRDefault="00F6124B">
      <w:pPr>
        <w:keepLines/>
        <w:spacing w:before="120" w:after="120"/>
        <w:ind w:firstLine="567"/>
        <w:rPr>
          <w:color w:val="000000"/>
          <w:u w:color="000000"/>
        </w:rPr>
      </w:pPr>
      <w:r>
        <w:rPr>
          <w:color w:val="000000"/>
          <w:u w:color="000000"/>
        </w:rPr>
        <w:t>c/ nabycie lub dzierżawę gruntów,</w:t>
      </w:r>
    </w:p>
    <w:p w:rsidR="00A77B3E" w:rsidRDefault="00F6124B">
      <w:pPr>
        <w:keepLines/>
        <w:spacing w:before="120" w:after="120"/>
        <w:ind w:firstLine="567"/>
        <w:rPr>
          <w:color w:val="000000"/>
          <w:u w:color="000000"/>
        </w:rPr>
      </w:pPr>
      <w:r>
        <w:rPr>
          <w:color w:val="000000"/>
          <w:u w:color="000000"/>
        </w:rPr>
        <w:t>d/ działalności gospodarczej i politycznej,</w:t>
      </w:r>
    </w:p>
    <w:p w:rsidR="00A77B3E" w:rsidRDefault="00F6124B">
      <w:pPr>
        <w:keepLines/>
        <w:spacing w:before="120" w:after="120"/>
        <w:ind w:firstLine="567"/>
        <w:rPr>
          <w:color w:val="000000"/>
          <w:u w:color="000000"/>
        </w:rPr>
      </w:pPr>
      <w:r>
        <w:rPr>
          <w:color w:val="000000"/>
          <w:u w:color="000000"/>
        </w:rPr>
        <w:t>e/ kary i mandaty.</w:t>
      </w:r>
    </w:p>
    <w:p w:rsidR="00A77B3E" w:rsidRDefault="00F6124B">
      <w:pPr>
        <w:keepLines/>
        <w:spacing w:before="120" w:after="120"/>
        <w:ind w:firstLine="567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Wyłoniony w </w:t>
      </w:r>
      <w:r>
        <w:rPr>
          <w:color w:val="000000"/>
          <w:u w:color="000000"/>
        </w:rPr>
        <w:t>drodze konkursu podmiot, będzie przekazywał karty nieodpłatnej pomocy prawnej oraz oświadczenia, o których mowa w art. 4 ust. 2 ustawy Staroście Buskiemu do dziesiątego dnia następnego miesiąca kalendarzowego, w sposób zgodny z art. 7 ust. 1a ustawy o nieo</w:t>
      </w:r>
      <w:r>
        <w:rPr>
          <w:color w:val="000000"/>
          <w:u w:color="000000"/>
        </w:rPr>
        <w:t>dpłatnej pomocy prawnej, nieodpłatnym poradnictwie obywatelskim oraz edukacji prawnej.</w:t>
      </w:r>
    </w:p>
    <w:p w:rsidR="00A77B3E" w:rsidRDefault="00F6124B">
      <w:pPr>
        <w:keepLines/>
        <w:spacing w:before="120" w:after="120"/>
        <w:ind w:firstLine="567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 xml:space="preserve">Sprawozdanie końcowe z wykonania zadania powinno zostać sporządzone przez organizację pozarządową na formularzu zgodnym z Załącznikiem nr 5 Przewodniczącego Komitetu </w:t>
      </w:r>
      <w:r>
        <w:rPr>
          <w:color w:val="000000"/>
          <w:u w:color="000000"/>
        </w:rPr>
        <w:t>do spraw Pożytku Publicznego z dnia 24 października 2018 r. w sprawie wzorów ofert i ramowych wzorów umów dotyczących realizacji zadań publicznych oraz wzorów sprawozdań z wykonania tych zadań (Dz. U. z 2018 r. poz. 2057), w terminie 30 dni od dnia zakończ</w:t>
      </w:r>
      <w:r>
        <w:rPr>
          <w:color w:val="000000"/>
          <w:u w:color="000000"/>
        </w:rPr>
        <w:t>enia realizacji zadania.</w:t>
      </w:r>
    </w:p>
    <w:p w:rsidR="00A77B3E" w:rsidRDefault="00F6124B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color w:val="000000"/>
          <w:u w:color="000000"/>
        </w:rPr>
        <w:br w:type="page"/>
      </w:r>
      <w:r>
        <w:rPr>
          <w:b/>
        </w:rPr>
        <w:lastRenderedPageBreak/>
        <w:t>V. </w:t>
      </w:r>
      <w:r>
        <w:rPr>
          <w:b/>
          <w:color w:val="000000"/>
          <w:u w:color="000000"/>
        </w:rPr>
        <w:t>   Termin składania ofert:</w:t>
      </w:r>
    </w:p>
    <w:p w:rsidR="00A77B3E" w:rsidRDefault="00F6124B">
      <w:pPr>
        <w:keepLines/>
        <w:spacing w:before="120" w:after="120"/>
        <w:ind w:firstLine="567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 xml:space="preserve">Oferty należy składać w zamkniętej kopercie w Biurze Obsługi Interesanta w Starostwie Powiatowym w Busku - Zdroju ul. Mickiewicza 15, w dni powszednie w godzinach 7.30 do 15.15,                    </w:t>
      </w:r>
      <w:r>
        <w:rPr>
          <w:color w:val="000000"/>
          <w:u w:color="000000"/>
        </w:rPr>
        <w:t xml:space="preserve">                        </w:t>
      </w:r>
      <w:r>
        <w:rPr>
          <w:b/>
          <w:color w:val="000000"/>
          <w:u w:color="000000"/>
        </w:rPr>
        <w:t>w terminie do 09.11.2023 roku.</w:t>
      </w:r>
    </w:p>
    <w:p w:rsidR="00A77B3E" w:rsidRDefault="00F6124B">
      <w:pPr>
        <w:keepLines/>
        <w:spacing w:before="120" w:after="120"/>
        <w:ind w:firstLine="567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Koperta powinna być opisana w następujący sposób:</w:t>
      </w:r>
    </w:p>
    <w:p w:rsidR="00A77B3E" w:rsidRDefault="00F6124B">
      <w:pPr>
        <w:keepLines/>
        <w:spacing w:before="120" w:after="120"/>
        <w:ind w:firstLine="567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”Otwarty konkurs ofert z zakresu prowadzenia punktu nieodpłatnej pomocy prawnej" </w:t>
      </w:r>
      <w:r>
        <w:rPr>
          <w:color w:val="000000"/>
          <w:u w:color="000000"/>
        </w:rPr>
        <w:t xml:space="preserve">lub </w:t>
      </w:r>
      <w:r>
        <w:rPr>
          <w:b/>
          <w:color w:val="000000"/>
          <w:u w:color="000000"/>
        </w:rPr>
        <w:t>”Otwarty konkurs ofert z zakresu świadczenia nieodpłatnego pora</w:t>
      </w:r>
      <w:r>
        <w:rPr>
          <w:b/>
          <w:color w:val="000000"/>
          <w:u w:color="000000"/>
        </w:rPr>
        <w:t xml:space="preserve">dnictwa obywatelskiego" </w:t>
      </w:r>
      <w:r>
        <w:rPr>
          <w:color w:val="000000"/>
          <w:u w:color="000000"/>
        </w:rPr>
        <w:t>oraz nazwa i adres podmiotu składającego ofertę.</w:t>
      </w:r>
    </w:p>
    <w:p w:rsidR="00A77B3E" w:rsidRDefault="00F6124B">
      <w:pPr>
        <w:keepLines/>
        <w:spacing w:before="120" w:after="120"/>
        <w:ind w:firstLine="567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O zachowaniu terminu decyduje data wpływu do Starostwa Powiatowego w Busku - Zdroju,                     ul. Mickiewicza 15.</w:t>
      </w:r>
    </w:p>
    <w:p w:rsidR="00A77B3E" w:rsidRDefault="00F6124B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VI. </w:t>
      </w:r>
      <w:r>
        <w:rPr>
          <w:b/>
          <w:color w:val="000000"/>
          <w:u w:color="000000"/>
        </w:rPr>
        <w:t>    Tryb i kryteria stosowane przy wyborze ofert or</w:t>
      </w:r>
      <w:r>
        <w:rPr>
          <w:b/>
          <w:color w:val="000000"/>
          <w:u w:color="000000"/>
        </w:rPr>
        <w:t>az termin dokonania wyboru ofert:</w:t>
      </w:r>
    </w:p>
    <w:p w:rsidR="00A77B3E" w:rsidRDefault="00F6124B">
      <w:pPr>
        <w:keepLines/>
        <w:spacing w:before="120" w:after="120"/>
        <w:ind w:firstLine="567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Oferty biorące udział w otwartym konkursie ofert zostaną rozpatrzone przez powołaną w tym celu Komisję Konkursową.</w:t>
      </w:r>
    </w:p>
    <w:p w:rsidR="00A77B3E" w:rsidRDefault="00F6124B">
      <w:pPr>
        <w:keepLines/>
        <w:spacing w:before="120" w:after="120"/>
        <w:ind w:firstLine="567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Przy rozpatrywaniu ofert Komisja opiniuje złożone oferty pod względem formalnym i merytorycznym.</w:t>
      </w:r>
    </w:p>
    <w:p w:rsidR="00A77B3E" w:rsidRDefault="00F6124B">
      <w:pPr>
        <w:keepLines/>
        <w:spacing w:before="120" w:after="120"/>
        <w:ind w:firstLine="567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Nie będą rozpatrywane z powodów formalnych oferty:</w:t>
      </w:r>
    </w:p>
    <w:p w:rsidR="00A77B3E" w:rsidRDefault="00F6124B">
      <w:pPr>
        <w:keepLines/>
        <w:spacing w:before="120" w:after="120"/>
        <w:ind w:left="113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złożone przez podmioty nieuprawnione,</w:t>
      </w:r>
    </w:p>
    <w:p w:rsidR="00A77B3E" w:rsidRDefault="00F6124B">
      <w:pPr>
        <w:keepLines/>
        <w:spacing w:before="120" w:after="120"/>
        <w:ind w:left="113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złożone po terminie, niekompletne lub niezgodnie z zapisem rozdziału III ust. 6,</w:t>
      </w:r>
    </w:p>
    <w:p w:rsidR="00A77B3E" w:rsidRDefault="00F6124B">
      <w:pPr>
        <w:keepLines/>
        <w:spacing w:before="120" w:after="120"/>
        <w:ind w:left="113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 xml:space="preserve">w których wnioskowana wielkość dotacji przekracza wysokość przeznaczonych na </w:t>
      </w:r>
      <w:r>
        <w:rPr>
          <w:color w:val="000000"/>
          <w:u w:color="000000"/>
        </w:rPr>
        <w:t>zadanie środków finansowych.</w:t>
      </w:r>
    </w:p>
    <w:p w:rsidR="00A77B3E" w:rsidRDefault="00F6124B">
      <w:pPr>
        <w:keepLines/>
        <w:spacing w:before="120" w:after="120"/>
        <w:ind w:firstLine="567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Rozpatrując oferty, Komisja Konkursowa bierze pod uwagę w szczególności:</w:t>
      </w:r>
    </w:p>
    <w:p w:rsidR="00A77B3E" w:rsidRDefault="00F6124B">
      <w:pPr>
        <w:keepLines/>
        <w:spacing w:before="120" w:after="120"/>
        <w:ind w:left="113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dotychczasowe doświadczenie organizacji, w tym posiadane referencje,</w:t>
      </w:r>
    </w:p>
    <w:p w:rsidR="00A77B3E" w:rsidRDefault="00F6124B">
      <w:pPr>
        <w:keepLines/>
        <w:spacing w:before="120" w:after="120"/>
        <w:ind w:left="113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dłuższy niż wymagany ustawą zakres godzin świadczenia usług,</w:t>
      </w:r>
    </w:p>
    <w:p w:rsidR="00A77B3E" w:rsidRDefault="00F6124B">
      <w:pPr>
        <w:keepLines/>
        <w:spacing w:before="120" w:after="120"/>
        <w:ind w:left="113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dołączenie d</w:t>
      </w:r>
      <w:r>
        <w:rPr>
          <w:color w:val="000000"/>
          <w:u w:color="000000"/>
        </w:rPr>
        <w:t>o oferty umowy z mediatorem.</w:t>
      </w:r>
    </w:p>
    <w:p w:rsidR="00A77B3E" w:rsidRDefault="00F6124B">
      <w:pPr>
        <w:keepLines/>
        <w:spacing w:before="120" w:after="120"/>
        <w:ind w:firstLine="567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Konkurs rozstrzyga Zarząd Powiatu Buskiego niezwłocznie po zapoznaniu się z opinią Komisji Konkursowej, dokonując wyboru ofert najlepiej służących realizacji zadania.</w:t>
      </w:r>
    </w:p>
    <w:p w:rsidR="00A77B3E" w:rsidRDefault="00F6124B">
      <w:pPr>
        <w:keepLines/>
        <w:spacing w:before="120" w:after="120"/>
        <w:ind w:firstLine="567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Wybór oferty (ofert) zostanie dokonany do dnia 30 list</w:t>
      </w:r>
      <w:r>
        <w:rPr>
          <w:color w:val="000000"/>
          <w:u w:color="000000"/>
        </w:rPr>
        <w:t>opada 2023 roku.</w:t>
      </w:r>
    </w:p>
    <w:p w:rsidR="00A77B3E" w:rsidRDefault="00F6124B">
      <w:pPr>
        <w:keepLines/>
        <w:spacing w:before="120" w:after="120"/>
        <w:ind w:firstLine="567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Od decyzji Zarządu nie przysługuje odwołanie.</w:t>
      </w:r>
    </w:p>
    <w:p w:rsidR="00A77B3E" w:rsidRDefault="00F6124B">
      <w:pPr>
        <w:keepLines/>
        <w:spacing w:before="120" w:after="120"/>
        <w:ind w:firstLine="567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Tekst ogłoszenia konkursowego znajduje się w Biuletynie Informacji Publicznej: http://bip.powiat.busko.pl, stronie internetowej: www.powiat.busko.pl, na tablicy ogłoszeń tut. Starostwa or</w:t>
      </w:r>
      <w:r>
        <w:rPr>
          <w:color w:val="000000"/>
          <w:u w:color="000000"/>
        </w:rPr>
        <w:t>az w Wydziale Spraw Obywatelskich, Zdrowia i Obrony Cywilnej Starostwa Powiatowego w Busku – Zdroju,  pok. 30, w godz. 7.30 – 15.30.</w:t>
      </w:r>
    </w:p>
    <w:p w:rsidR="00A77B3E" w:rsidRDefault="00F6124B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VII. </w:t>
      </w:r>
      <w:r>
        <w:rPr>
          <w:b/>
          <w:color w:val="000000"/>
          <w:u w:color="000000"/>
        </w:rPr>
        <w:t>    Informacja o zrealizowanych w roku ogłoszenia otwartego konkursu i w roku poprzednim zadaniach publicznych tego sa</w:t>
      </w:r>
      <w:r>
        <w:rPr>
          <w:b/>
          <w:color w:val="000000"/>
          <w:u w:color="000000"/>
        </w:rPr>
        <w:t>mego rodzaju i związanych z nimi kosztami.</w:t>
      </w:r>
    </w:p>
    <w:p w:rsidR="00A77B3E" w:rsidRDefault="00F6124B">
      <w:pPr>
        <w:keepLines/>
        <w:spacing w:before="120" w:after="120"/>
        <w:ind w:firstLine="567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W roku 2023 powiat buski realizuje zadanie publiczne z zakresu nieodpłatnej pomocy prawnej, nieodpłatnego poradnictwa obywatelskiego oraz edukacji prawnej, na które przeznaczył środki finansowe pochodzące z </w:t>
      </w:r>
      <w:r>
        <w:rPr>
          <w:color w:val="000000"/>
          <w:u w:color="000000"/>
        </w:rPr>
        <w:t>dotacji celowej w wysokości 198 000,00 zł. brutto.</w:t>
      </w:r>
    </w:p>
    <w:p w:rsidR="00A77B3E" w:rsidRDefault="00F6124B">
      <w:pPr>
        <w:keepLines/>
        <w:spacing w:before="120" w:after="120"/>
        <w:ind w:firstLine="567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Powiat Buski w 2022 roku przeznaczył środki finansowe pochodzące z dotacji celowej na realizację zadań publicznych z tego samego zakresu w wysokości: 198 000,00 zł. brutto.</w:t>
      </w:r>
    </w:p>
    <w:p w:rsidR="00A77B3E" w:rsidRDefault="00F6124B">
      <w:pPr>
        <w:keepLines/>
        <w:spacing w:before="120" w:after="120"/>
        <w:ind w:firstLine="567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Z powyższej kwoty w roku 2</w:t>
      </w:r>
      <w:r>
        <w:rPr>
          <w:color w:val="000000"/>
          <w:u w:color="000000"/>
        </w:rPr>
        <w:t>022 jak i w roku 2023 przekazano dotację na rzecz organizacji pozarządowej w wysokości: po 126 060,00 zł. brutto (słownie: sto dwadzieścia sześć tysięcy sześćdziesiąt złotych, 00/100) w każdym roku.</w:t>
      </w:r>
    </w:p>
    <w:p w:rsidR="00A77B3E" w:rsidRDefault="00F6124B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color w:val="000000"/>
          <w:u w:color="000000"/>
        </w:rPr>
        <w:br w:type="page"/>
      </w:r>
      <w:r>
        <w:rPr>
          <w:b/>
        </w:rPr>
        <w:lastRenderedPageBreak/>
        <w:t>VIII. </w:t>
      </w:r>
      <w:r>
        <w:rPr>
          <w:b/>
          <w:color w:val="000000"/>
          <w:u w:color="000000"/>
        </w:rPr>
        <w:t>    Postanowienia końcowe:</w:t>
      </w:r>
    </w:p>
    <w:p w:rsidR="00A77B3E" w:rsidRDefault="00F6124B">
      <w:pPr>
        <w:keepLines/>
        <w:spacing w:before="120" w:after="120"/>
        <w:ind w:firstLine="567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Procedurę związaną z</w:t>
      </w:r>
      <w:r>
        <w:rPr>
          <w:color w:val="000000"/>
          <w:u w:color="000000"/>
        </w:rPr>
        <w:t> ogłoszeniem i przeprowadzeniem konkursu realizuje Wydział Spraw Obywatelskich, Zdrowia i Obrony Cywilnej.</w:t>
      </w:r>
    </w:p>
    <w:p w:rsidR="00A77B3E" w:rsidRDefault="00F6124B">
      <w:pPr>
        <w:keepLines/>
        <w:spacing w:before="120" w:after="120"/>
        <w:ind w:firstLine="567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Szczegółowe informacje w zakresie konkursu udzielane są przez Wydział Spraw Obywatelskich, Zdrowia i Obrony Cywilnej Starostwa Powiatowego Busku –</w:t>
      </w:r>
      <w:r>
        <w:rPr>
          <w:color w:val="000000"/>
          <w:u w:color="000000"/>
        </w:rPr>
        <w:t xml:space="preserve"> Zdroju, tel. 41/ 370 50 50,  41/ 370 50 45.</w:t>
      </w:r>
    </w:p>
    <w:p w:rsidR="00A77B3E" w:rsidRDefault="00F6124B">
      <w:pPr>
        <w:keepLines/>
        <w:spacing w:before="120" w:after="120"/>
        <w:ind w:firstLine="567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Procedury związane z zawarciem umowy realizowane będą przez Wydział Organizacyjny i Kadr                   tut. Starostwa.</w:t>
      </w:r>
    </w:p>
    <w:p w:rsidR="00A77B3E" w:rsidRDefault="00F6124B">
      <w:pPr>
        <w:keepLines/>
        <w:spacing w:before="120" w:after="120"/>
        <w:ind w:firstLine="567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Wyniki otwartego konkursu ofert zostaną ogłoszone niezwłocznie po rozpatrzeniu ofe</w:t>
      </w:r>
      <w:r>
        <w:rPr>
          <w:color w:val="000000"/>
          <w:u w:color="000000"/>
        </w:rPr>
        <w:t>rt i zamieszczone w Biuletynie Informacji Publicznej: http://bip.powiat.busko.pl, na stronie internetowej: www.powiat.busko.pl oraz na tablicy ogłoszeń Starostwa Powiatowego w Busku – Zdroju.</w:t>
      </w:r>
    </w:p>
    <w:p w:rsidR="00A77B3E" w:rsidRDefault="00F6124B">
      <w:pPr>
        <w:keepLines/>
        <w:spacing w:before="120" w:after="120"/>
        <w:ind w:firstLine="567"/>
        <w:rPr>
          <w:color w:val="000000"/>
          <w:u w:color="000000"/>
        </w:rPr>
        <w:sectPr w:rsidR="00A77B3E">
          <w:footerReference w:type="default" r:id="rId7"/>
          <w:endnotePr>
            <w:numFmt w:val="decimal"/>
          </w:endnotePr>
          <w:pgSz w:w="11906" w:h="16838"/>
          <w:pgMar w:top="1417" w:right="1020" w:bottom="1020" w:left="1020" w:header="708" w:footer="708" w:gutter="0"/>
          <w:pgNumType w:start="1"/>
          <w:cols w:space="708"/>
          <w:docGrid w:linePitch="360"/>
        </w:sectPr>
      </w:pPr>
      <w:r>
        <w:t>5. </w:t>
      </w:r>
      <w:r>
        <w:rPr>
          <w:color w:val="000000"/>
          <w:u w:color="000000"/>
        </w:rPr>
        <w:t xml:space="preserve">Na podstawie Rozporządzenia Parlamentu Europejskiego i Rady (UE) 2016/679 z dnia 27 kwietnia 2016 r. w sprawie ochrony osób fizycznych w związku z przetwarzaniem danych osobowych i w sprawie swobodnego przepływu takich danych </w:t>
      </w:r>
      <w:r>
        <w:rPr>
          <w:color w:val="000000"/>
          <w:u w:color="000000"/>
        </w:rPr>
        <w:t>oraz uchylenia dyrektywy 95/46/WE (ogólne rozporządzenie o ochronie danych), Administratorem danych osobowych zawartych w przesłanych ofertach jest Starosta Buski. Dane zostaną wykorzystane na potrzeby przeprowadzenia otwartego konkursu ofert na realizację</w:t>
      </w:r>
      <w:r>
        <w:rPr>
          <w:color w:val="000000"/>
          <w:u w:color="000000"/>
        </w:rPr>
        <w:t xml:space="preserve"> zadania publicznego w zakresie prowadzenia punktu nieodpłatnej pomocy prawnej oraz świadczenia nieodpłatnego poradnictwa obywatelskiego na terenie Powiatu Buskiego w 2024 roku.</w:t>
      </w:r>
    </w:p>
    <w:p w:rsidR="00D3546E" w:rsidRDefault="00D3546E">
      <w:pPr>
        <w:rPr>
          <w:szCs w:val="20"/>
        </w:rPr>
      </w:pPr>
    </w:p>
    <w:p w:rsidR="00D3546E" w:rsidRDefault="00F6124B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:rsidR="00D3546E" w:rsidRDefault="00F6124B">
      <w:pPr>
        <w:keepLines/>
        <w:spacing w:before="120" w:after="120"/>
        <w:ind w:firstLine="567"/>
        <w:rPr>
          <w:szCs w:val="20"/>
        </w:rPr>
      </w:pPr>
      <w:r>
        <w:rPr>
          <w:szCs w:val="20"/>
        </w:rPr>
        <w:t>Działając na podstawie art. 11 ust. 1 i 2 ustawy z dnia 5 sierpn</w:t>
      </w:r>
      <w:r>
        <w:rPr>
          <w:szCs w:val="20"/>
        </w:rPr>
        <w:t>ia 2015 r. o nieodpłatnej pomocy prawnej, nieodpłatnym poradnictwie obywatelskim oraz edukacji prawnej (Dz. U. z 2021 r. poz. 945), powiat powierzy organizacjom pozarządowym realizację zadania z zakresu prowadzenia punktu nieodpłatnej pomocy prawnej lub ni</w:t>
      </w:r>
      <w:r>
        <w:rPr>
          <w:szCs w:val="20"/>
        </w:rPr>
        <w:t>eodpłatnego poradnictwa obywatelskiego, a także prowadzenie edukacji prawnej i mediacji w 2024 roku.</w:t>
      </w:r>
    </w:p>
    <w:p w:rsidR="00D3546E" w:rsidRDefault="00F6124B">
      <w:pPr>
        <w:keepLines/>
        <w:spacing w:before="120" w:after="120"/>
        <w:ind w:firstLine="567"/>
        <w:rPr>
          <w:szCs w:val="20"/>
        </w:rPr>
      </w:pPr>
      <w:r>
        <w:rPr>
          <w:szCs w:val="20"/>
        </w:rPr>
        <w:t>Organizację pozarządową wyłania się w otwartym konkursie ofert, zgodnie z art. 11 ust 2 i art. 13 ustawy z dnia 24 kwietnia 2003 roku o działalności pożytk</w:t>
      </w:r>
      <w:r>
        <w:rPr>
          <w:szCs w:val="20"/>
        </w:rPr>
        <w:t>u publicznego i o wolontariacie (Dz. U z 2023 r. poz. 571).</w:t>
      </w:r>
    </w:p>
    <w:p w:rsidR="00D3546E" w:rsidRDefault="00F6124B">
      <w:pPr>
        <w:keepLines/>
        <w:spacing w:before="120" w:after="120"/>
        <w:ind w:firstLine="567"/>
        <w:rPr>
          <w:szCs w:val="20"/>
        </w:rPr>
      </w:pPr>
      <w:r>
        <w:rPr>
          <w:szCs w:val="20"/>
        </w:rPr>
        <w:t>Podejmując, niniejszą uchwałę w sprawie ogłoszenia otwartego konkursu ofert na powierzenie  organizacjom pozarządowym realizacji zadania z zakresu prowadzenia punktu nieodpłatnej pomocy prawnej lu</w:t>
      </w:r>
      <w:r>
        <w:rPr>
          <w:szCs w:val="20"/>
        </w:rPr>
        <w:t>b nieodpłatnego poradnictwa obywatelskiego, a także prowadzenie edukacji prawnej i mediacji w 2024 roku, Zarząd Powiatu realizuje obowiązek ustawowy.</w:t>
      </w:r>
    </w:p>
    <w:p w:rsidR="00D3546E" w:rsidRDefault="00F6124B">
      <w:pPr>
        <w:keepLines/>
        <w:spacing w:before="120" w:after="120"/>
        <w:ind w:firstLine="567"/>
        <w:rPr>
          <w:szCs w:val="20"/>
        </w:rPr>
      </w:pPr>
      <w:r>
        <w:rPr>
          <w:szCs w:val="20"/>
        </w:rPr>
        <w:t>W związku z powyższym, konieczne jest podjęcie niniejszej uchwały.</w:t>
      </w:r>
    </w:p>
    <w:p w:rsidR="00D3546E" w:rsidRDefault="00D3546E">
      <w:pPr>
        <w:keepLines/>
        <w:spacing w:before="120" w:after="120"/>
        <w:ind w:firstLine="567"/>
        <w:rPr>
          <w:szCs w:val="20"/>
        </w:rPr>
      </w:pPr>
    </w:p>
    <w:sectPr w:rsidR="00D3546E" w:rsidSect="00D3546E">
      <w:footerReference w:type="default" r:id="rId8"/>
      <w:endnotePr>
        <w:numFmt w:val="decimal"/>
      </w:endnotePr>
      <w:pgSz w:w="11906" w:h="16838"/>
      <w:pgMar w:top="1417" w:right="1020" w:bottom="1020" w:left="10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124B" w:rsidRDefault="00F6124B" w:rsidP="00D3546E">
      <w:r>
        <w:separator/>
      </w:r>
    </w:p>
  </w:endnote>
  <w:endnote w:type="continuationSeparator" w:id="0">
    <w:p w:rsidR="00F6124B" w:rsidRDefault="00F6124B" w:rsidP="00D354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D3546E">
      <w:tc>
        <w:tcPr>
          <w:tcW w:w="6577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D3546E" w:rsidRDefault="00F6124B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FF1B6C50-22F4-4E77-9686-F94D137ECF87. Podpisany</w:t>
          </w:r>
        </w:p>
      </w:tc>
      <w:tc>
        <w:tcPr>
          <w:tcW w:w="3289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D3546E" w:rsidRDefault="00F6124B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D3546E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992E3B">
            <w:rPr>
              <w:sz w:val="18"/>
            </w:rPr>
            <w:fldChar w:fldCharType="separate"/>
          </w:r>
          <w:r w:rsidR="00992E3B">
            <w:rPr>
              <w:noProof/>
              <w:sz w:val="18"/>
            </w:rPr>
            <w:t>1</w:t>
          </w:r>
          <w:r w:rsidR="00D3546E">
            <w:rPr>
              <w:sz w:val="18"/>
            </w:rPr>
            <w:fldChar w:fldCharType="end"/>
          </w:r>
        </w:p>
      </w:tc>
    </w:tr>
  </w:tbl>
  <w:p w:rsidR="00D3546E" w:rsidRDefault="00D3546E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D3546E">
      <w:tc>
        <w:tcPr>
          <w:tcW w:w="6577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D3546E" w:rsidRDefault="00F6124B">
          <w:pPr>
            <w:jc w:val="left"/>
            <w:rPr>
              <w:sz w:val="18"/>
            </w:rPr>
          </w:pPr>
          <w:r>
            <w:rPr>
              <w:sz w:val="18"/>
            </w:rPr>
            <w:t>Id: FF1B6C50-22F4-4E77-9686-F94D137ECF87. Podpisany</w:t>
          </w:r>
        </w:p>
      </w:tc>
      <w:tc>
        <w:tcPr>
          <w:tcW w:w="3289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D3546E" w:rsidRDefault="00F6124B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D3546E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992E3B">
            <w:rPr>
              <w:sz w:val="18"/>
            </w:rPr>
            <w:fldChar w:fldCharType="separate"/>
          </w:r>
          <w:r w:rsidR="00992E3B">
            <w:rPr>
              <w:noProof/>
              <w:sz w:val="18"/>
            </w:rPr>
            <w:t>5</w:t>
          </w:r>
          <w:r w:rsidR="00D3546E">
            <w:rPr>
              <w:sz w:val="18"/>
            </w:rPr>
            <w:fldChar w:fldCharType="end"/>
          </w:r>
        </w:p>
      </w:tc>
    </w:tr>
  </w:tbl>
  <w:p w:rsidR="00D3546E" w:rsidRDefault="00D3546E">
    <w:pPr>
      <w:rPr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D3546E">
      <w:tc>
        <w:tcPr>
          <w:tcW w:w="6577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D3546E" w:rsidRDefault="00F6124B">
          <w:pPr>
            <w:jc w:val="left"/>
            <w:rPr>
              <w:sz w:val="18"/>
            </w:rPr>
          </w:pPr>
          <w:r>
            <w:rPr>
              <w:sz w:val="18"/>
            </w:rPr>
            <w:t>Id: FF1B6C50-22F4-4E77-9686-F94D137ECF</w:t>
          </w:r>
          <w:r>
            <w:rPr>
              <w:sz w:val="18"/>
            </w:rPr>
            <w:t>87. Podpisany</w:t>
          </w:r>
        </w:p>
      </w:tc>
      <w:tc>
        <w:tcPr>
          <w:tcW w:w="3289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D3546E" w:rsidRDefault="00F6124B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D3546E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992E3B">
            <w:rPr>
              <w:sz w:val="18"/>
            </w:rPr>
            <w:fldChar w:fldCharType="separate"/>
          </w:r>
          <w:r w:rsidR="00992E3B">
            <w:rPr>
              <w:noProof/>
              <w:sz w:val="18"/>
            </w:rPr>
            <w:t>6</w:t>
          </w:r>
          <w:r w:rsidR="00D3546E">
            <w:rPr>
              <w:sz w:val="18"/>
            </w:rPr>
            <w:fldChar w:fldCharType="end"/>
          </w:r>
        </w:p>
      </w:tc>
    </w:tr>
  </w:tbl>
  <w:p w:rsidR="00D3546E" w:rsidRDefault="00D3546E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124B" w:rsidRDefault="00F6124B" w:rsidP="00D3546E">
      <w:r>
        <w:separator/>
      </w:r>
    </w:p>
  </w:footnote>
  <w:footnote w:type="continuationSeparator" w:id="0">
    <w:p w:rsidR="00F6124B" w:rsidRDefault="00F6124B" w:rsidP="00D354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992E3B"/>
    <w:rsid w:val="00A77B3E"/>
    <w:rsid w:val="00CA2A55"/>
    <w:rsid w:val="00D3546E"/>
    <w:rsid w:val="00F61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3546E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2552</Words>
  <Characters>15313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Zarząd Powiatu w Busku-Zdroju</Company>
  <LinksUpToDate>false</LinksUpToDate>
  <CharactersWithSpaces>17830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1107/2023 z dnia 18 października 2023 r.</dc:title>
  <dc:subject>w sprawie ogłoszenia otwartego konkursu ofert na powierzenie organizacjom pozarządowym           realizacji zadania z^zakresu prowadzenia punktów nieodpłatnej pomocy prawnej                                      lub nieodpłatnego poradnictwa obywatelskiego w^2024 roku.</dc:subject>
  <dc:creator>mateuszo</dc:creator>
  <cp:lastModifiedBy>mateuszo</cp:lastModifiedBy>
  <cp:revision>2</cp:revision>
  <dcterms:created xsi:type="dcterms:W3CDTF">2023-10-18T12:35:00Z</dcterms:created>
  <dcterms:modified xsi:type="dcterms:W3CDTF">2023-10-18T12:35:00Z</dcterms:modified>
  <cp:category>Akt prawny</cp:category>
</cp:coreProperties>
</file>